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844A04" w:rsidP="00BF23FD">
      <w:pPr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FD" w:rsidRDefault="00BF23FD" w:rsidP="007E31B4">
      <w:pPr>
        <w:spacing w:line="4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ZAPYTANIE OFERTOWE z dnia </w:t>
      </w:r>
      <w:r w:rsidR="0018386E">
        <w:rPr>
          <w:b/>
          <w:bCs/>
          <w:spacing w:val="20"/>
          <w:sz w:val="28"/>
          <w:szCs w:val="28"/>
        </w:rPr>
        <w:t>1</w:t>
      </w:r>
      <w:r w:rsidR="00832980">
        <w:rPr>
          <w:b/>
          <w:bCs/>
          <w:spacing w:val="20"/>
          <w:sz w:val="28"/>
          <w:szCs w:val="28"/>
        </w:rPr>
        <w:t>2</w:t>
      </w:r>
      <w:r>
        <w:rPr>
          <w:b/>
          <w:bCs/>
          <w:spacing w:val="20"/>
          <w:sz w:val="28"/>
          <w:szCs w:val="28"/>
        </w:rPr>
        <w:t>.</w:t>
      </w:r>
      <w:r w:rsidR="00CB790A">
        <w:rPr>
          <w:b/>
          <w:bCs/>
          <w:spacing w:val="20"/>
          <w:sz w:val="28"/>
          <w:szCs w:val="28"/>
        </w:rPr>
        <w:t>1</w:t>
      </w:r>
      <w:r w:rsidR="0018386E">
        <w:rPr>
          <w:b/>
          <w:bCs/>
          <w:spacing w:val="20"/>
          <w:sz w:val="28"/>
          <w:szCs w:val="28"/>
        </w:rPr>
        <w:t>2</w:t>
      </w:r>
      <w:r w:rsidRPr="001E487C">
        <w:rPr>
          <w:b/>
          <w:bCs/>
          <w:spacing w:val="20"/>
          <w:sz w:val="28"/>
          <w:szCs w:val="28"/>
        </w:rPr>
        <w:t>.201</w:t>
      </w:r>
      <w:r w:rsidR="00844A04">
        <w:rPr>
          <w:b/>
          <w:bCs/>
          <w:spacing w:val="20"/>
          <w:sz w:val="28"/>
          <w:szCs w:val="28"/>
        </w:rPr>
        <w:t>7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7E31B4" w:rsidRPr="00044640" w:rsidRDefault="007E31B4" w:rsidP="00BF23FD">
      <w:pPr>
        <w:pStyle w:val="Tekstpodstawowy"/>
        <w:jc w:val="center"/>
        <w:rPr>
          <w:b/>
          <w:sz w:val="20"/>
          <w:szCs w:val="20"/>
        </w:rPr>
      </w:pPr>
    </w:p>
    <w:p w:rsidR="00BF23FD" w:rsidRPr="00D177FC" w:rsidRDefault="00BF23FD" w:rsidP="00D177FC">
      <w:pPr>
        <w:pStyle w:val="Tekstpodstawowy"/>
        <w:spacing w:line="340" w:lineRule="exact"/>
        <w:jc w:val="center"/>
        <w:rPr>
          <w:b/>
        </w:rPr>
      </w:pPr>
      <w:r w:rsidRPr="00D177FC">
        <w:rPr>
          <w:b/>
        </w:rPr>
        <w:t>„</w:t>
      </w:r>
      <w:r w:rsidR="0018386E" w:rsidRPr="00D177FC">
        <w:rPr>
          <w:b/>
        </w:rPr>
        <w:t xml:space="preserve">Wybór brokera ubezpieczeniowego świadczącego usługi na rzecz </w:t>
      </w:r>
      <w:r w:rsidR="000F200B">
        <w:rPr>
          <w:b/>
        </w:rPr>
        <w:br/>
      </w:r>
      <w:r w:rsidR="0018386E" w:rsidRPr="00D177FC">
        <w:rPr>
          <w:b/>
        </w:rPr>
        <w:t>Głównego Instytutu Górnictwa</w:t>
      </w:r>
      <w:r w:rsidR="003B5222" w:rsidRPr="00D177FC">
        <w:rPr>
          <w:b/>
        </w:rPr>
        <w:t>”.</w:t>
      </w:r>
    </w:p>
    <w:p w:rsidR="00BF23FD" w:rsidRPr="00044640" w:rsidRDefault="00BF23FD" w:rsidP="00D177FC">
      <w:pPr>
        <w:pStyle w:val="Tekstpodstawowy"/>
        <w:spacing w:line="340" w:lineRule="exact"/>
        <w:jc w:val="center"/>
        <w:rPr>
          <w:sz w:val="20"/>
          <w:szCs w:val="20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i/>
          <w:sz w:val="24"/>
          <w:szCs w:val="24"/>
        </w:rPr>
        <w:t>I.</w:t>
      </w:r>
      <w:r w:rsidRPr="00D177FC">
        <w:rPr>
          <w:rFonts w:ascii="Times New Roman" w:hAnsi="Times New Roman" w:cs="Times New Roman"/>
          <w:b/>
          <w:bCs/>
          <w:i/>
          <w:sz w:val="24"/>
          <w:szCs w:val="24"/>
        </w:rPr>
        <w:tab/>
        <w:t>Informacje ogólne.</w:t>
      </w:r>
    </w:p>
    <w:p w:rsidR="00BF23FD" w:rsidRPr="00D177FC" w:rsidRDefault="00BF23FD" w:rsidP="00044640">
      <w:pPr>
        <w:pStyle w:val="Akapitzlist1"/>
        <w:numPr>
          <w:ilvl w:val="3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  <w:r w:rsidRPr="00D177FC">
        <w:rPr>
          <w:rFonts w:ascii="Times New Roman" w:hAnsi="Times New Roman" w:cs="Times New Roman"/>
          <w:sz w:val="24"/>
          <w:szCs w:val="24"/>
        </w:rPr>
        <w:t>.</w:t>
      </w:r>
    </w:p>
    <w:p w:rsidR="00FE1DE3" w:rsidRPr="004E6FDC" w:rsidRDefault="00BF23FD" w:rsidP="00044640">
      <w:pPr>
        <w:pStyle w:val="Akapitzlist1"/>
        <w:numPr>
          <w:ilvl w:val="3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 xml:space="preserve">Do niniejszego zapytania ofertowego nie stosuje się przepisów ustawy Prawo </w:t>
      </w:r>
      <w:r w:rsidRPr="00D177FC">
        <w:rPr>
          <w:rFonts w:ascii="Times New Roman" w:hAnsi="Times New Roman" w:cs="Times New Roman"/>
          <w:sz w:val="24"/>
          <w:szCs w:val="24"/>
        </w:rPr>
        <w:br/>
        <w:t>zamówień publicznych z dnia 29 stycznia 2004 r. (Dz. U. z 201</w:t>
      </w:r>
      <w:r w:rsidR="00844A04" w:rsidRPr="00D177FC">
        <w:rPr>
          <w:rFonts w:ascii="Times New Roman" w:hAnsi="Times New Roman" w:cs="Times New Roman"/>
          <w:sz w:val="24"/>
          <w:szCs w:val="24"/>
        </w:rPr>
        <w:t>7</w:t>
      </w:r>
      <w:r w:rsidR="00AD639D" w:rsidRPr="00D177FC">
        <w:rPr>
          <w:rFonts w:ascii="Times New Roman" w:hAnsi="Times New Roman" w:cs="Times New Roman"/>
          <w:sz w:val="24"/>
          <w:szCs w:val="24"/>
        </w:rPr>
        <w:t xml:space="preserve"> </w:t>
      </w:r>
      <w:r w:rsidRPr="00D177FC">
        <w:rPr>
          <w:rFonts w:ascii="Times New Roman" w:hAnsi="Times New Roman" w:cs="Times New Roman"/>
          <w:sz w:val="24"/>
          <w:szCs w:val="24"/>
        </w:rPr>
        <w:t xml:space="preserve">r., poz. </w:t>
      </w:r>
      <w:r w:rsidR="00844A04" w:rsidRPr="00D177FC">
        <w:rPr>
          <w:rFonts w:ascii="Times New Roman" w:hAnsi="Times New Roman" w:cs="Times New Roman"/>
          <w:sz w:val="24"/>
          <w:szCs w:val="24"/>
        </w:rPr>
        <w:t>1579</w:t>
      </w:r>
      <w:r w:rsidR="00D15852" w:rsidRPr="00D177FC">
        <w:rPr>
          <w:rFonts w:ascii="Times New Roman" w:hAnsi="Times New Roman" w:cs="Times New Roman"/>
          <w:sz w:val="24"/>
          <w:szCs w:val="24"/>
        </w:rPr>
        <w:t>)</w:t>
      </w:r>
      <w:r w:rsidR="00FE1DE3" w:rsidRPr="00D177FC">
        <w:rPr>
          <w:rFonts w:ascii="Times New Roman" w:hAnsi="Times New Roman" w:cs="Times New Roman"/>
          <w:sz w:val="24"/>
          <w:szCs w:val="24"/>
        </w:rPr>
        <w:t>.</w:t>
      </w:r>
    </w:p>
    <w:p w:rsidR="004E6FDC" w:rsidRPr="00D177FC" w:rsidRDefault="004E6FDC" w:rsidP="00044640">
      <w:pPr>
        <w:pStyle w:val="Akapitzlist1"/>
        <w:spacing w:after="0" w:line="320" w:lineRule="exact"/>
        <w:ind w:left="113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i/>
          <w:sz w:val="24"/>
          <w:szCs w:val="24"/>
        </w:rPr>
        <w:t>II.</w:t>
      </w:r>
      <w:r w:rsidRPr="00D177FC">
        <w:rPr>
          <w:rFonts w:ascii="Times New Roman" w:hAnsi="Times New Roman" w:cs="Times New Roman"/>
          <w:b/>
          <w:bCs/>
          <w:i/>
          <w:sz w:val="24"/>
          <w:szCs w:val="24"/>
        </w:rPr>
        <w:tab/>
        <w:t>Opis przedmiotu zamówienia.</w:t>
      </w:r>
    </w:p>
    <w:p w:rsidR="0018386E" w:rsidRPr="000F200B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lang w:eastAsia="en-US"/>
        </w:rPr>
      </w:pPr>
      <w:r w:rsidRPr="000F200B">
        <w:rPr>
          <w:b/>
          <w:bCs/>
          <w:lang w:eastAsia="en-US"/>
        </w:rPr>
        <w:t>1.</w:t>
      </w:r>
      <w:r w:rsidRPr="000F200B">
        <w:rPr>
          <w:b/>
          <w:bCs/>
          <w:lang w:eastAsia="en-US"/>
        </w:rPr>
        <w:tab/>
      </w:r>
      <w:r w:rsidR="0018386E" w:rsidRPr="000F200B">
        <w:rPr>
          <w:b/>
          <w:bCs/>
          <w:lang w:eastAsia="en-US"/>
        </w:rPr>
        <w:t>Przedmiotem zamówienia jest: „Wybór brokera ubezpieczeniowego świadczącego usługi na rzecz Głównego Instytutu Górnictwa</w:t>
      </w:r>
      <w:r w:rsidR="002302A8">
        <w:rPr>
          <w:b/>
          <w:bCs/>
          <w:lang w:eastAsia="en-US"/>
        </w:rPr>
        <w:t>.”</w:t>
      </w:r>
    </w:p>
    <w:p w:rsidR="0018386E" w:rsidRPr="001B2F5A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iCs/>
          <w:lang w:eastAsia="en-US"/>
        </w:rPr>
      </w:pPr>
      <w:r w:rsidRPr="001B2F5A">
        <w:rPr>
          <w:b/>
          <w:bCs/>
          <w:iCs/>
          <w:lang w:eastAsia="en-US"/>
        </w:rPr>
        <w:t>2.</w:t>
      </w:r>
      <w:r w:rsidR="004E6FDC" w:rsidRPr="001B2F5A">
        <w:rPr>
          <w:b/>
          <w:bCs/>
          <w:iCs/>
          <w:lang w:eastAsia="en-US"/>
        </w:rPr>
        <w:tab/>
      </w:r>
      <w:r w:rsidRPr="001B2F5A">
        <w:rPr>
          <w:b/>
          <w:bCs/>
          <w:iCs/>
          <w:lang w:eastAsia="en-US"/>
        </w:rPr>
        <w:t>Zakres przedmiotu zamówienia obejmuje świadczenie usług brokera ubezpieczeniowego na rzecz Głównego Instytutu Górnictwa, w tym w szczególności: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1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>analizę aktualnego stanu ochrony ubezpieczeniowej, na bazie obecnie zawartych umów,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2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>opracowanie projektu kompleksowego programu ubezpieczeniowego,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3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>udział w przygotowaniu i przeprowadzeniu postępowań przetargowych dotyczących</w:t>
      </w:r>
      <w:r w:rsidR="0018386E" w:rsidRPr="00D177FC">
        <w:rPr>
          <w:bCs/>
          <w:lang w:eastAsia="en-US"/>
        </w:rPr>
        <w:br/>
        <w:t>wyboru ubezpieczycieli (zakładów ubezpieczeń) w trybie ustawy z dnia 29 stycznia</w:t>
      </w:r>
      <w:r w:rsidR="00840D77">
        <w:rPr>
          <w:bCs/>
          <w:lang w:eastAsia="en-US"/>
        </w:rPr>
        <w:t xml:space="preserve"> </w:t>
      </w:r>
      <w:r w:rsidR="0018386E" w:rsidRPr="00D177FC">
        <w:rPr>
          <w:bCs/>
          <w:lang w:eastAsia="en-US"/>
        </w:rPr>
        <w:t>2004r. Prawo zamówień publicznych oraz zgodnie z obowiązującym u</w:t>
      </w:r>
      <w:r w:rsidR="00840D77">
        <w:rPr>
          <w:bCs/>
          <w:lang w:eastAsia="en-US"/>
        </w:rPr>
        <w:t> </w:t>
      </w:r>
      <w:r w:rsidR="0018386E" w:rsidRPr="00D177FC">
        <w:rPr>
          <w:bCs/>
          <w:lang w:eastAsia="en-US"/>
        </w:rPr>
        <w:t>Zamawiającego „Regulaminem Pracy Komisji Przetargowej przy udzielaniu zamówień publicznych" jak również udział w pracach Komisji Przetargowej w</w:t>
      </w:r>
      <w:r w:rsidR="00840D77">
        <w:rPr>
          <w:bCs/>
          <w:lang w:eastAsia="en-US"/>
        </w:rPr>
        <w:t> </w:t>
      </w:r>
      <w:r w:rsidR="0018386E" w:rsidRPr="00D177FC">
        <w:rPr>
          <w:bCs/>
          <w:lang w:eastAsia="en-US"/>
        </w:rPr>
        <w:t>charakterze biegłego,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4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>sprawdzenie treści dokumentów ubezpieczeniowych (umów i polis) pod względem</w:t>
      </w:r>
      <w:r w:rsidR="0018386E" w:rsidRPr="00D177FC">
        <w:rPr>
          <w:bCs/>
          <w:lang w:eastAsia="en-US"/>
        </w:rPr>
        <w:br/>
        <w:t>ich poprawności i zgodności ze złożoną ofertą oraz SIWZ,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5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>analiza rynku ubezpieczeniowego pod kątem poszczególnych produktów ubezpieczeniowych w celu ewentualnego ich rekomendowania Zamawiającemu.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6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 xml:space="preserve"> uczestnictwo w procedurach likwidacji szkód, w tym;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-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>doradztwo dotyczące poszczególnych szkód,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-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>kontrola przekazywanych dokumentów szkodowych pod względem wymogów formalnych,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lastRenderedPageBreak/>
        <w:t>-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>wskazywanie kierunków działań związanych z likwidacją szkody w celu uproszczenia i skrócenia procesu likwidacji szkody,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-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>pomoc w sformułowaniu ostatecznego roszczenia, udział w negocjacjach dotyczących wypłaty odszkodowania,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-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>ustalenie oraz kontrola terminowości, zasadności i wysokości odszkodowań,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-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>sporządzanie statystyk szkodowych w uzgodnionych terminach,</w:t>
      </w:r>
    </w:p>
    <w:p w:rsidR="0018386E" w:rsidRPr="00D177FC" w:rsidRDefault="00725938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7</w:t>
      </w:r>
      <w:r w:rsidR="0018386E" w:rsidRPr="00D177FC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="0018386E" w:rsidRPr="00D177FC">
        <w:rPr>
          <w:bCs/>
          <w:lang w:eastAsia="en-US"/>
        </w:rPr>
        <w:t>nadzór nad obsługą ubezpieczenia.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567"/>
        <w:jc w:val="both"/>
        <w:rPr>
          <w:bCs/>
          <w:lang w:eastAsia="en-US"/>
        </w:rPr>
      </w:pPr>
      <w:r w:rsidRPr="00D177FC">
        <w:rPr>
          <w:bCs/>
          <w:lang w:eastAsia="en-US"/>
        </w:rPr>
        <w:t xml:space="preserve">Powyższe zapisy winny znaleźć się w projekcie umowy brokerskiej. </w:t>
      </w:r>
    </w:p>
    <w:p w:rsidR="0018386E" w:rsidRPr="001B2F5A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iCs/>
          <w:lang w:eastAsia="en-US"/>
        </w:rPr>
      </w:pPr>
      <w:r w:rsidRPr="001B2F5A">
        <w:rPr>
          <w:b/>
          <w:bCs/>
          <w:iCs/>
          <w:lang w:eastAsia="en-US"/>
        </w:rPr>
        <w:t>3.</w:t>
      </w:r>
      <w:r w:rsidR="004E6FDC" w:rsidRPr="001B2F5A">
        <w:rPr>
          <w:b/>
          <w:bCs/>
          <w:iCs/>
          <w:lang w:eastAsia="en-US"/>
        </w:rPr>
        <w:tab/>
      </w:r>
      <w:r w:rsidRPr="001B2F5A">
        <w:rPr>
          <w:b/>
          <w:bCs/>
          <w:iCs/>
          <w:lang w:eastAsia="en-US"/>
        </w:rPr>
        <w:t>Zamawiający nie dopuszcza składania ofert przez konsorcja Wykonawców.</w:t>
      </w:r>
    </w:p>
    <w:p w:rsidR="0018386E" w:rsidRPr="001B2F5A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iCs/>
          <w:lang w:eastAsia="en-US"/>
        </w:rPr>
      </w:pPr>
      <w:r w:rsidRPr="001B2F5A">
        <w:rPr>
          <w:b/>
          <w:bCs/>
          <w:iCs/>
          <w:lang w:eastAsia="en-US"/>
        </w:rPr>
        <w:t>4</w:t>
      </w:r>
      <w:r w:rsidR="004E6FDC" w:rsidRPr="001B2F5A">
        <w:rPr>
          <w:b/>
          <w:bCs/>
          <w:iCs/>
          <w:lang w:eastAsia="en-US"/>
        </w:rPr>
        <w:t>.</w:t>
      </w:r>
      <w:r w:rsidR="004E6FDC" w:rsidRPr="001B2F5A">
        <w:rPr>
          <w:b/>
          <w:bCs/>
          <w:iCs/>
          <w:lang w:eastAsia="en-US"/>
        </w:rPr>
        <w:tab/>
      </w:r>
      <w:r w:rsidRPr="001B2F5A">
        <w:rPr>
          <w:b/>
          <w:bCs/>
          <w:iCs/>
          <w:lang w:eastAsia="en-US"/>
        </w:rPr>
        <w:t>Każdy z Wykonawców może złożyć tylko jedną ofertę.</w:t>
      </w:r>
    </w:p>
    <w:p w:rsidR="0018386E" w:rsidRPr="001B2F5A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iCs/>
          <w:lang w:eastAsia="en-US"/>
        </w:rPr>
      </w:pPr>
      <w:r w:rsidRPr="001B2F5A">
        <w:rPr>
          <w:b/>
          <w:bCs/>
          <w:iCs/>
          <w:lang w:eastAsia="en-US"/>
        </w:rPr>
        <w:t>5.</w:t>
      </w:r>
      <w:r w:rsidR="004E6FDC" w:rsidRPr="001B2F5A">
        <w:rPr>
          <w:b/>
          <w:bCs/>
          <w:iCs/>
          <w:lang w:eastAsia="en-US"/>
        </w:rPr>
        <w:tab/>
      </w:r>
      <w:r w:rsidR="00FF2961">
        <w:rPr>
          <w:b/>
          <w:bCs/>
          <w:iCs/>
          <w:lang w:eastAsia="en-US"/>
        </w:rPr>
        <w:t>Zapytanie ofertowe</w:t>
      </w:r>
      <w:r w:rsidRPr="001B2F5A">
        <w:rPr>
          <w:b/>
          <w:bCs/>
          <w:iCs/>
          <w:lang w:eastAsia="en-US"/>
        </w:rPr>
        <w:t xml:space="preserve"> będzie miał</w:t>
      </w:r>
      <w:r w:rsidR="006521A6">
        <w:rPr>
          <w:b/>
          <w:bCs/>
          <w:iCs/>
          <w:lang w:eastAsia="en-US"/>
        </w:rPr>
        <w:t>o</w:t>
      </w:r>
      <w:r w:rsidRPr="001B2F5A">
        <w:rPr>
          <w:b/>
          <w:bCs/>
          <w:iCs/>
          <w:lang w:eastAsia="en-US"/>
        </w:rPr>
        <w:t xml:space="preserve"> przebieg dwuetapowy: 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1</w:t>
      </w:r>
      <w:r w:rsidR="00725938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 xml:space="preserve">W pierwszym etapie </w:t>
      </w:r>
      <w:r w:rsidR="00FF2961">
        <w:rPr>
          <w:bCs/>
          <w:lang w:eastAsia="en-US"/>
        </w:rPr>
        <w:t>Zamawiający</w:t>
      </w:r>
      <w:r w:rsidRPr="00D177FC">
        <w:rPr>
          <w:bCs/>
          <w:lang w:eastAsia="en-US"/>
        </w:rPr>
        <w:t xml:space="preserve"> dokona wyboru 3 najlepszych (najwyżej punktowanych) spośród złożonych ofert.</w:t>
      </w:r>
    </w:p>
    <w:p w:rsidR="0018386E" w:rsidRDefault="0018386E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2</w:t>
      </w:r>
      <w:r w:rsidR="00725938">
        <w:rPr>
          <w:bCs/>
          <w:lang w:eastAsia="en-US"/>
        </w:rPr>
        <w:t>)</w:t>
      </w:r>
      <w:r w:rsidR="004E6FDC">
        <w:rPr>
          <w:bCs/>
          <w:lang w:eastAsia="en-US"/>
        </w:rPr>
        <w:tab/>
      </w:r>
      <w:r w:rsidRPr="00D177FC">
        <w:rPr>
          <w:bCs/>
          <w:lang w:eastAsia="en-US"/>
        </w:rPr>
        <w:t xml:space="preserve">W drugim etapie </w:t>
      </w:r>
      <w:r w:rsidR="00FF2961">
        <w:rPr>
          <w:bCs/>
          <w:lang w:eastAsia="en-US"/>
        </w:rPr>
        <w:t>Zamawiający</w:t>
      </w:r>
      <w:r w:rsidRPr="00D177FC">
        <w:rPr>
          <w:bCs/>
          <w:lang w:eastAsia="en-US"/>
        </w:rPr>
        <w:t xml:space="preserve"> zaprosi 3 wybranych </w:t>
      </w:r>
      <w:r w:rsidR="00FF2961">
        <w:rPr>
          <w:bCs/>
          <w:lang w:eastAsia="en-US"/>
        </w:rPr>
        <w:t xml:space="preserve">Wykonawców </w:t>
      </w:r>
      <w:r w:rsidRPr="00D177FC">
        <w:rPr>
          <w:bCs/>
          <w:lang w:eastAsia="en-US"/>
        </w:rPr>
        <w:t xml:space="preserve">w celem omówienia złożonych przez nich ofert i dokona </w:t>
      </w:r>
      <w:r w:rsidR="00FF2961">
        <w:rPr>
          <w:bCs/>
          <w:lang w:eastAsia="en-US"/>
        </w:rPr>
        <w:t>wyboru</w:t>
      </w:r>
      <w:r w:rsidRPr="00D177FC">
        <w:rPr>
          <w:bCs/>
          <w:lang w:eastAsia="en-US"/>
        </w:rPr>
        <w:t xml:space="preserve"> najlepszego </w:t>
      </w:r>
      <w:r w:rsidR="00043967">
        <w:rPr>
          <w:bCs/>
          <w:lang w:eastAsia="en-US"/>
        </w:rPr>
        <w:t>Wykonawcy</w:t>
      </w:r>
      <w:r w:rsidRPr="00D177FC">
        <w:rPr>
          <w:bCs/>
          <w:lang w:eastAsia="en-US"/>
        </w:rPr>
        <w:t>.</w:t>
      </w:r>
      <w:r w:rsidR="00FF2961">
        <w:rPr>
          <w:bCs/>
          <w:lang w:eastAsia="en-US"/>
        </w:rPr>
        <w:t xml:space="preserve"> Zamawiający </w:t>
      </w:r>
      <w:r w:rsidR="00895467">
        <w:rPr>
          <w:bCs/>
          <w:lang w:eastAsia="en-US"/>
        </w:rPr>
        <w:t xml:space="preserve">na tym etapie może wezwać Wykonawców do przedstawienia dokumentów potwierdzających dane podane w formularzu ofertowym (referencje, uprawnienia osób, potwierdzenie współpracy z podmiotami z branży górnictwa lub </w:t>
      </w:r>
      <w:r w:rsidR="00FC358B">
        <w:rPr>
          <w:bCs/>
          <w:lang w:eastAsia="en-US"/>
        </w:rPr>
        <w:t>dostawcami oprzyrządowania maszyn i urządzeń branży górniczej itp.)</w:t>
      </w:r>
    </w:p>
    <w:p w:rsidR="00FF2961" w:rsidRPr="00043967" w:rsidRDefault="00FF2961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lang w:eastAsia="en-US"/>
        </w:rPr>
      </w:pPr>
      <w:r w:rsidRPr="00043967">
        <w:rPr>
          <w:b/>
          <w:bCs/>
          <w:lang w:eastAsia="en-US"/>
        </w:rPr>
        <w:t>6.</w:t>
      </w:r>
      <w:r w:rsidRPr="00043967">
        <w:rPr>
          <w:b/>
          <w:bCs/>
          <w:lang w:eastAsia="en-US"/>
        </w:rPr>
        <w:tab/>
      </w:r>
      <w:r w:rsidR="00FC358B" w:rsidRPr="00043967">
        <w:rPr>
          <w:b/>
          <w:bCs/>
          <w:lang w:eastAsia="en-US"/>
        </w:rPr>
        <w:t>Zamawiający posiada obecnie polisę ubezpieczeniową ważną do 17.03.2018 r.</w:t>
      </w:r>
    </w:p>
    <w:p w:rsidR="0018386E" w:rsidRPr="00D177FC" w:rsidRDefault="0018386E" w:rsidP="00044640">
      <w:pPr>
        <w:pStyle w:val="Tekstpodstawowywcity"/>
        <w:tabs>
          <w:tab w:val="left" w:pos="-1701"/>
        </w:tabs>
        <w:spacing w:after="0" w:line="320" w:lineRule="exact"/>
        <w:jc w:val="both"/>
        <w:rPr>
          <w:bCs/>
          <w:lang w:eastAsia="en-US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ab/>
        <w:t>Osoba do kontaktów z Wykonawcą.</w:t>
      </w:r>
    </w:p>
    <w:p w:rsidR="00BF23FD" w:rsidRPr="00D177FC" w:rsidRDefault="00C25ED2" w:rsidP="00044640">
      <w:pPr>
        <w:pStyle w:val="Tekstpodstawowywcity"/>
        <w:tabs>
          <w:tab w:val="left" w:pos="-1701"/>
        </w:tabs>
        <w:spacing w:after="0" w:line="320" w:lineRule="exact"/>
        <w:ind w:left="567"/>
        <w:jc w:val="both"/>
        <w:rPr>
          <w:lang w:val="de-DE"/>
        </w:rPr>
      </w:pPr>
      <w:r w:rsidRPr="00D177FC">
        <w:rPr>
          <w:lang w:val="de-DE"/>
        </w:rPr>
        <w:t xml:space="preserve">Piotr </w:t>
      </w:r>
      <w:proofErr w:type="spellStart"/>
      <w:r w:rsidRPr="00D177FC">
        <w:rPr>
          <w:lang w:val="de-DE"/>
        </w:rPr>
        <w:t>Hachuła</w:t>
      </w:r>
      <w:proofErr w:type="spellEnd"/>
      <w:r w:rsidR="00BF23FD" w:rsidRPr="00D177FC">
        <w:rPr>
          <w:lang w:val="de-DE"/>
        </w:rPr>
        <w:t>, tel. 32/ 259 2</w:t>
      </w:r>
      <w:r w:rsidR="00AD639D" w:rsidRPr="00D177FC">
        <w:rPr>
          <w:lang w:val="de-DE"/>
        </w:rPr>
        <w:t>6</w:t>
      </w:r>
      <w:r w:rsidR="00BF23FD" w:rsidRPr="00D177FC">
        <w:rPr>
          <w:lang w:val="de-DE"/>
        </w:rPr>
        <w:t xml:space="preserve"> </w:t>
      </w:r>
      <w:r w:rsidR="00AD639D" w:rsidRPr="00D177FC">
        <w:rPr>
          <w:lang w:val="de-DE"/>
        </w:rPr>
        <w:t>4</w:t>
      </w:r>
      <w:r w:rsidR="00BF23FD" w:rsidRPr="00D177FC">
        <w:rPr>
          <w:lang w:val="de-DE"/>
        </w:rPr>
        <w:t xml:space="preserve">7, </w:t>
      </w:r>
      <w:proofErr w:type="spellStart"/>
      <w:r w:rsidR="00BF23FD" w:rsidRPr="00D177FC">
        <w:rPr>
          <w:lang w:val="de-DE"/>
        </w:rPr>
        <w:t>e-mail</w:t>
      </w:r>
      <w:proofErr w:type="spellEnd"/>
      <w:r w:rsidR="00BF23FD" w:rsidRPr="00D177FC">
        <w:rPr>
          <w:lang w:val="de-DE"/>
        </w:rPr>
        <w:t xml:space="preserve">: </w:t>
      </w:r>
      <w:hyperlink r:id="rId9" w:history="1">
        <w:r w:rsidR="00AD639D" w:rsidRPr="00D177FC">
          <w:rPr>
            <w:rStyle w:val="Hipercze"/>
            <w:lang w:val="de-DE"/>
          </w:rPr>
          <w:t>phachula@gig.eu</w:t>
        </w:r>
      </w:hyperlink>
    </w:p>
    <w:p w:rsidR="00C25ED2" w:rsidRPr="00D177FC" w:rsidRDefault="00CB7B73" w:rsidP="00044640">
      <w:pPr>
        <w:pStyle w:val="Tekstpodstawowywcity"/>
        <w:tabs>
          <w:tab w:val="left" w:pos="-1701"/>
        </w:tabs>
        <w:spacing w:after="0" w:line="320" w:lineRule="exact"/>
        <w:ind w:left="567"/>
        <w:jc w:val="both"/>
        <w:rPr>
          <w:lang w:val="de-DE"/>
        </w:rPr>
      </w:pPr>
      <w:r w:rsidRPr="00D177FC">
        <w:rPr>
          <w:lang w:val="de-DE"/>
        </w:rPr>
        <w:t xml:space="preserve">Marek </w:t>
      </w:r>
      <w:proofErr w:type="spellStart"/>
      <w:r w:rsidRPr="00D177FC">
        <w:rPr>
          <w:lang w:val="de-DE"/>
        </w:rPr>
        <w:t>Mańka</w:t>
      </w:r>
      <w:proofErr w:type="spellEnd"/>
      <w:r w:rsidR="00C25ED2" w:rsidRPr="00D177FC">
        <w:rPr>
          <w:lang w:val="de-DE"/>
        </w:rPr>
        <w:t xml:space="preserve">, tel. 32/259 </w:t>
      </w:r>
      <w:r w:rsidR="003D3CE8" w:rsidRPr="00D177FC">
        <w:rPr>
          <w:lang w:val="de-DE"/>
        </w:rPr>
        <w:t>25 31</w:t>
      </w:r>
      <w:r w:rsidR="00C25ED2" w:rsidRPr="00D177FC">
        <w:rPr>
          <w:lang w:val="de-DE"/>
        </w:rPr>
        <w:t xml:space="preserve">, </w:t>
      </w:r>
      <w:proofErr w:type="spellStart"/>
      <w:r w:rsidR="00C25ED2" w:rsidRPr="00D177FC">
        <w:rPr>
          <w:lang w:val="de-DE"/>
        </w:rPr>
        <w:t>e-mail</w:t>
      </w:r>
      <w:proofErr w:type="spellEnd"/>
      <w:r w:rsidR="00C25ED2" w:rsidRPr="00D177FC">
        <w:rPr>
          <w:lang w:val="de-DE"/>
        </w:rPr>
        <w:t xml:space="preserve">: </w:t>
      </w:r>
      <w:hyperlink r:id="rId10" w:history="1">
        <w:r w:rsidR="003D3CE8" w:rsidRPr="00D177FC">
          <w:rPr>
            <w:rStyle w:val="Hipercze"/>
            <w:lang w:val="de-DE"/>
          </w:rPr>
          <w:t>mmanka@gig.eu</w:t>
        </w:r>
      </w:hyperlink>
    </w:p>
    <w:p w:rsidR="00C25ED2" w:rsidRPr="00D177FC" w:rsidRDefault="00C25ED2" w:rsidP="00044640">
      <w:pPr>
        <w:pStyle w:val="Tekstpodstawowywcity"/>
        <w:tabs>
          <w:tab w:val="left" w:pos="-1701"/>
        </w:tabs>
        <w:spacing w:after="0" w:line="320" w:lineRule="exact"/>
        <w:ind w:left="567"/>
        <w:jc w:val="both"/>
        <w:rPr>
          <w:lang w:val="de-DE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ab/>
        <w:t>Wymagania dotyczące Wykonawców i oferty.</w:t>
      </w:r>
    </w:p>
    <w:p w:rsidR="008D5216" w:rsidRPr="00D177FC" w:rsidRDefault="008D5216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7FC" w:rsidRPr="0063091F" w:rsidRDefault="00631153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1.</w:t>
      </w:r>
      <w:r>
        <w:rPr>
          <w:b/>
          <w:bCs/>
          <w:iCs/>
          <w:lang w:eastAsia="en-US"/>
        </w:rPr>
        <w:tab/>
      </w:r>
      <w:r w:rsidR="00D177FC" w:rsidRPr="0063091F">
        <w:rPr>
          <w:b/>
          <w:bCs/>
          <w:iCs/>
          <w:lang w:eastAsia="en-US"/>
        </w:rPr>
        <w:t>Opis warunków koniecznych do spełnienia przez Wykonawców w postępowaniu:</w:t>
      </w:r>
    </w:p>
    <w:p w:rsidR="00D177FC" w:rsidRPr="00D177FC" w:rsidRDefault="00631153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A</w:t>
      </w:r>
      <w:r w:rsidR="00D177FC" w:rsidRPr="00D177FC">
        <w:rPr>
          <w:bCs/>
          <w:lang w:eastAsia="en-US"/>
        </w:rPr>
        <w:t>.</w:t>
      </w:r>
      <w:r w:rsidR="001B2F5A">
        <w:rPr>
          <w:bCs/>
          <w:lang w:eastAsia="en-US"/>
        </w:rPr>
        <w:tab/>
      </w:r>
      <w:r w:rsidR="00D177FC" w:rsidRPr="00D177FC">
        <w:rPr>
          <w:bCs/>
          <w:lang w:eastAsia="en-US"/>
        </w:rPr>
        <w:t xml:space="preserve">W postępowaniu mogą wziąć udział brokerzy ubezpieczeniowi, działający na podstawie ustawy z dnia 22 maja 2003 roku o pośrednictwie ubezpieczeniowym </w:t>
      </w:r>
      <w:r w:rsidR="00D177FC" w:rsidRPr="00631153">
        <w:rPr>
          <w:bCs/>
          <w:lang w:eastAsia="en-US"/>
        </w:rPr>
        <w:t>(</w:t>
      </w:r>
      <w:hyperlink r:id="rId11" w:history="1">
        <w:r w:rsidRPr="00631153">
          <w:rPr>
            <w:rStyle w:val="Hipercze"/>
            <w:bCs/>
            <w:color w:val="auto"/>
            <w:u w:val="none"/>
            <w:lang w:eastAsia="en-US"/>
          </w:rPr>
          <w:t>Dz.U. 2016 poz. 2077</w:t>
        </w:r>
      </w:hyperlink>
      <w:r w:rsidR="00D177FC" w:rsidRPr="00631153">
        <w:rPr>
          <w:bCs/>
          <w:lang w:eastAsia="en-US"/>
        </w:rPr>
        <w:t>)</w:t>
      </w:r>
      <w:r w:rsidR="00D177FC" w:rsidRPr="00D177FC">
        <w:rPr>
          <w:bCs/>
          <w:lang w:eastAsia="en-US"/>
        </w:rPr>
        <w:t>:</w:t>
      </w:r>
    </w:p>
    <w:p w:rsidR="00D177FC" w:rsidRPr="00D177FC" w:rsidRDefault="00631153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>
        <w:rPr>
          <w:bCs/>
          <w:lang w:eastAsia="en-US"/>
        </w:rPr>
        <w:t>B</w:t>
      </w:r>
      <w:r w:rsidR="00D177FC" w:rsidRPr="00D177FC">
        <w:rPr>
          <w:bCs/>
          <w:lang w:eastAsia="en-US"/>
        </w:rPr>
        <w:t>.</w:t>
      </w:r>
      <w:r w:rsidR="001B2F5A">
        <w:rPr>
          <w:bCs/>
          <w:lang w:eastAsia="en-US"/>
        </w:rPr>
        <w:tab/>
      </w:r>
      <w:r w:rsidR="00D177FC" w:rsidRPr="00D177FC">
        <w:rPr>
          <w:bCs/>
          <w:lang w:eastAsia="en-US"/>
        </w:rPr>
        <w:t>W postępowaniu mogą wziąć udział brokerzy ubezpieczeniowi spełniający poniższe wymagania: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1)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prowadzą nieprzerwanie działalność brokerską na polskim rynku ubezpieczeniowym</w:t>
      </w:r>
      <w:r w:rsidRPr="00D177FC">
        <w:rPr>
          <w:bCs/>
          <w:lang w:eastAsia="en-US"/>
        </w:rPr>
        <w:br/>
        <w:t>od co najmniej 5 lat przed upływem terminu składania ofert,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2)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posiadają zezwolenie na wykonywanie działalności brokerskiej,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3)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 xml:space="preserve">posiadają polisę ubezpieczenia odpowiedzialności cywilnej działalności brokerskiej z minimalną ustawową sumą gwarancyjną, 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4)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nie zalegają z opłacaniem podatków oraz składek na ubezpieczenie zdrowotne i społeczne,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5)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w stosunku do których nie otwarto likwidacji lub nie ogłoszono upadłości,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6)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posiadają doświadczenie we współpracy z co najmniej trzema podmiotami ubezpieczającymi mienie  w okresie ostatnich 3 lat,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lastRenderedPageBreak/>
        <w:t>7)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posiadają doświadczenie we współpracy z trzema polskimi podmiotami branży górnictwa węgla kamiennego lub  dostawcami oprzyrządowania, maszyn i urządzeń dla tej branży w okresie ostatnich 3 lat,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8)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posiadają doświadczenie we współpracy z co najmniej trzema podmiotami zatrudniającymi co najmniej 100 osób każdy w okresie ostatnich 3 lat,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9)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posiadają doświadczenie we współpracy z co najmniej trzema podmiotami wykonującym działalność wynajmowania powierzchni biurowych w okresie ostatnich 3 lat,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10)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w okresie ostatnich 3 lat brali udział w co najmniej pięciu postępowaniach na zawarcie umów ubezpieczenia zawieranych w ramach ustawy Prawo zamówień publicznych,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11)</w:t>
      </w:r>
      <w:r w:rsidR="001B2F5A">
        <w:rPr>
          <w:bCs/>
          <w:lang w:eastAsia="en-US"/>
        </w:rPr>
        <w:tab/>
      </w:r>
      <w:r w:rsidRPr="00D177FC">
        <w:rPr>
          <w:bCs/>
          <w:lang w:eastAsia="en-US"/>
        </w:rPr>
        <w:t>posiadają doświadczenie w likwidacji trzech szkód o wartości co najmniej 1 mln złotych każda w okresie ostatnich 5 lat</w:t>
      </w:r>
      <w:r w:rsidR="0063091F">
        <w:rPr>
          <w:bCs/>
          <w:lang w:eastAsia="en-US"/>
        </w:rPr>
        <w:t>.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jc w:val="both"/>
        <w:rPr>
          <w:bCs/>
          <w:lang w:eastAsia="en-US"/>
        </w:rPr>
      </w:pPr>
    </w:p>
    <w:p w:rsidR="00D177FC" w:rsidRPr="0063091F" w:rsidRDefault="00631153" w:rsidP="00044640">
      <w:pPr>
        <w:pStyle w:val="Tekstpodstawowywcity"/>
        <w:tabs>
          <w:tab w:val="left" w:pos="-1701"/>
        </w:tabs>
        <w:spacing w:after="0" w:line="320" w:lineRule="exact"/>
        <w:ind w:left="567" w:hanging="567"/>
        <w:jc w:val="both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2.</w:t>
      </w:r>
      <w:r>
        <w:rPr>
          <w:b/>
          <w:bCs/>
          <w:iCs/>
          <w:lang w:eastAsia="en-US"/>
        </w:rPr>
        <w:tab/>
      </w:r>
      <w:r w:rsidR="00D177FC" w:rsidRPr="0063091F">
        <w:rPr>
          <w:b/>
          <w:bCs/>
          <w:iCs/>
          <w:lang w:eastAsia="en-US"/>
        </w:rPr>
        <w:t>Wykaz oświadczeń i dokumentów, jakie należy obligatoryjnie załączyć do oferty w celu potwierdzenia spełnienia warunków udziału w postępowaniu: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1)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Wypełniony druk „FORMULARZ OFERTY". Ofertę należy sporządzić ściśle wg wzoru załączonego przez Zamawiającego - załącznik Nr 1.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2)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Projekt umowy brokerskiej opracowany przez Wykonawcę, w którym to projekcie należy umieścić oświadczenie, iż Wykonawca zobowiązuje się do zachowania tajemnicy wszelkich informacji, jakie powziął w czasie obowiązywania umowy, w trakcie przygotowywania i uczestnictwa w postępowaniach przetargowych na wybór ubezpieczyciela (zakładu ubezpieczeń), a także innych pozyskanych w trakcie czynności objętych umową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3)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Oświadczenie o prowadzeniu przez Wykonawcę nieprzerwanie działalności brokerskiej</w:t>
      </w:r>
      <w:r w:rsidRPr="00D177FC">
        <w:rPr>
          <w:bCs/>
          <w:lang w:eastAsia="en-US"/>
        </w:rPr>
        <w:br/>
        <w:t>na polskim rynku ubezpieczeniowym od co najmniej 5 lat przed upływem terminu składania ofert.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4)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Oświadczenie iż nie otwarto likwidacji lub nie ogłoszono upadłości Wykonawcy.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5)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Zezwolenie posiadane przez Wykonawcę na wykonywanie działalności brokerskiej - oryginał lub kopia potwierdzona za zgodność z oryginałem przez Wykonawcę.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6)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Aktualne zaświadczenie właściwego Naczelnika Urzędu Skarbowego potwierdzające,</w:t>
      </w:r>
      <w:r w:rsidRPr="00D177FC">
        <w:rPr>
          <w:bCs/>
          <w:lang w:eastAsia="en-US"/>
        </w:rPr>
        <w:br/>
        <w:t>że Wykonawca nie zalega z opłacaniem podatków lub zaświadczenie, że uzyskał przewidziane prawem zwolnienie, odroczenie lub rozłożenie na raty zaległych płatności lub</w:t>
      </w:r>
      <w:r w:rsidR="00426107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wstrzymanie całości wykonania decyzji właściwego organu - wystawione nie wcześniej</w:t>
      </w:r>
      <w:r w:rsidR="00426107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niż 3 miesiące przed upływem terminu składania ofert - oryginał lub kopia potwierdzona</w:t>
      </w:r>
      <w:r w:rsidR="00426107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za zgodność z oryginałem przez Wykonawcę.</w:t>
      </w:r>
    </w:p>
    <w:p w:rsidR="00D177FC" w:rsidRPr="00D177FC" w:rsidRDefault="00D177FC" w:rsidP="00044640">
      <w:pPr>
        <w:pStyle w:val="Tekstpodstawowywcity"/>
        <w:tabs>
          <w:tab w:val="left" w:pos="-1701"/>
        </w:tabs>
        <w:spacing w:after="0" w:line="320" w:lineRule="exact"/>
        <w:ind w:left="993" w:hanging="426"/>
        <w:jc w:val="both"/>
        <w:rPr>
          <w:bCs/>
          <w:lang w:eastAsia="en-US"/>
        </w:rPr>
      </w:pPr>
      <w:r w:rsidRPr="00D177FC">
        <w:rPr>
          <w:bCs/>
          <w:lang w:eastAsia="en-US"/>
        </w:rPr>
        <w:t>7)</w:t>
      </w:r>
      <w:r w:rsidR="0063091F">
        <w:rPr>
          <w:bCs/>
          <w:lang w:eastAsia="en-US"/>
        </w:rPr>
        <w:tab/>
      </w:r>
      <w:r w:rsidRPr="00D177FC">
        <w:rPr>
          <w:bCs/>
          <w:lang w:eastAsia="en-US"/>
        </w:rPr>
        <w:t>Aktualne zaświadczenie właściwego oddziału Zakładu Ubezpieczeń Społecznych lub Kasy Rolniczego Ubezpieczenia Społecznego potwierdzające, że Wykonawca nie zalega</w:t>
      </w:r>
      <w:r w:rsidR="000F200B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z opłacaniem składek na ubezpieczenie zdrowotne i społeczne lub potwierdzenia,</w:t>
      </w:r>
      <w:r w:rsidR="00725938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że uzyskał przewidziane prawem zwolnienie, odroczenie lub rozłożenie na raty zaległych</w:t>
      </w:r>
      <w:r w:rsidR="00725938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 xml:space="preserve">płatności lub wstrzymanie w całości wykonania decyzji właściwego organu </w:t>
      </w:r>
      <w:r w:rsidR="00725938">
        <w:rPr>
          <w:bCs/>
          <w:lang w:eastAsia="en-US"/>
        </w:rPr>
        <w:t>–</w:t>
      </w:r>
      <w:r w:rsidRPr="00D177FC">
        <w:rPr>
          <w:bCs/>
          <w:lang w:eastAsia="en-US"/>
        </w:rPr>
        <w:t xml:space="preserve"> wystawione</w:t>
      </w:r>
      <w:r w:rsidR="00725938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nie wcześniej niż 3 miesiące przed upływem terminu składania ofert - oryginał lub kopia</w:t>
      </w:r>
      <w:r w:rsidR="00725938">
        <w:rPr>
          <w:bCs/>
          <w:lang w:eastAsia="en-US"/>
        </w:rPr>
        <w:t xml:space="preserve"> </w:t>
      </w:r>
      <w:r w:rsidRPr="00D177FC">
        <w:rPr>
          <w:bCs/>
          <w:lang w:eastAsia="en-US"/>
        </w:rPr>
        <w:t>potwierdzona za zgodność z</w:t>
      </w:r>
      <w:r w:rsidR="00426107">
        <w:rPr>
          <w:bCs/>
          <w:lang w:eastAsia="en-US"/>
        </w:rPr>
        <w:t> </w:t>
      </w:r>
      <w:r w:rsidRPr="00D177FC">
        <w:rPr>
          <w:bCs/>
          <w:lang w:eastAsia="en-US"/>
        </w:rPr>
        <w:t>oryginałem przez Wykonawcę.</w:t>
      </w:r>
    </w:p>
    <w:p w:rsidR="00260FB4" w:rsidRDefault="00D177FC" w:rsidP="00044640">
      <w:pPr>
        <w:pStyle w:val="Styl"/>
        <w:spacing w:line="320" w:lineRule="exact"/>
        <w:ind w:left="993" w:hanging="426"/>
        <w:jc w:val="both"/>
        <w:rPr>
          <w:rFonts w:ascii="Times New Roman" w:hAnsi="Times New Roman" w:cs="Times New Roman"/>
          <w:bCs/>
          <w:lang w:eastAsia="en-US"/>
        </w:rPr>
      </w:pPr>
      <w:r w:rsidRPr="00D177FC">
        <w:rPr>
          <w:rFonts w:ascii="Times New Roman" w:hAnsi="Times New Roman" w:cs="Times New Roman"/>
          <w:bCs/>
          <w:lang w:eastAsia="en-US"/>
        </w:rPr>
        <w:t>8)</w:t>
      </w:r>
      <w:r w:rsidR="0063091F">
        <w:rPr>
          <w:rFonts w:ascii="Times New Roman" w:hAnsi="Times New Roman" w:cs="Times New Roman"/>
          <w:bCs/>
          <w:lang w:eastAsia="en-US"/>
        </w:rPr>
        <w:tab/>
      </w:r>
      <w:r w:rsidRPr="00D177FC">
        <w:rPr>
          <w:rFonts w:ascii="Times New Roman" w:hAnsi="Times New Roman" w:cs="Times New Roman"/>
          <w:bCs/>
          <w:lang w:eastAsia="en-US"/>
        </w:rPr>
        <w:t>Polisa lub inne dowody ubezpieczenia odpowiedzialności cywilnej Wykonawcy w</w:t>
      </w:r>
      <w:r w:rsidR="00426107">
        <w:rPr>
          <w:rFonts w:ascii="Times New Roman" w:hAnsi="Times New Roman" w:cs="Times New Roman"/>
          <w:bCs/>
          <w:lang w:eastAsia="en-US"/>
        </w:rPr>
        <w:t> </w:t>
      </w:r>
      <w:r w:rsidRPr="00D177FC">
        <w:rPr>
          <w:rFonts w:ascii="Times New Roman" w:hAnsi="Times New Roman" w:cs="Times New Roman"/>
          <w:bCs/>
          <w:lang w:eastAsia="en-US"/>
        </w:rPr>
        <w:t>związku z prowadzoną działalnością brokerską - oryginał lub kopia potwierdzona za zgodność z oryginałem przez Wykonawcę.</w:t>
      </w:r>
    </w:p>
    <w:p w:rsidR="00044640" w:rsidRPr="00D177FC" w:rsidRDefault="00044640" w:rsidP="00044640">
      <w:pPr>
        <w:pStyle w:val="Styl"/>
        <w:spacing w:line="320" w:lineRule="exact"/>
        <w:ind w:left="993" w:hanging="426"/>
        <w:jc w:val="both"/>
        <w:rPr>
          <w:rFonts w:ascii="Times New Roman" w:hAnsi="Times New Roman" w:cs="Times New Roman"/>
        </w:rPr>
      </w:pPr>
    </w:p>
    <w:p w:rsidR="00BF23FD" w:rsidRPr="00D177FC" w:rsidRDefault="00974B8D" w:rsidP="00044640">
      <w:pPr>
        <w:pStyle w:val="Styl"/>
        <w:spacing w:line="320" w:lineRule="exact"/>
        <w:ind w:left="567" w:hanging="567"/>
        <w:jc w:val="both"/>
        <w:rPr>
          <w:rFonts w:ascii="Times New Roman" w:hAnsi="Times New Roman" w:cs="Times New Roman"/>
        </w:rPr>
      </w:pPr>
      <w:r w:rsidRPr="00D177FC">
        <w:rPr>
          <w:rFonts w:ascii="Times New Roman" w:hAnsi="Times New Roman" w:cs="Times New Roman"/>
        </w:rPr>
        <w:t>3</w:t>
      </w:r>
      <w:r w:rsidR="00BF23FD" w:rsidRPr="00D177FC">
        <w:rPr>
          <w:rFonts w:ascii="Times New Roman" w:hAnsi="Times New Roman" w:cs="Times New Roman"/>
        </w:rPr>
        <w:t>.</w:t>
      </w:r>
      <w:r w:rsidR="00BF23FD" w:rsidRPr="00D177FC">
        <w:rPr>
          <w:rFonts w:ascii="Times New Roman" w:hAnsi="Times New Roman" w:cs="Times New Roman"/>
        </w:rPr>
        <w:tab/>
        <w:t>Wymagany termin ważności oferty: 30 dni od daty złożenia.</w:t>
      </w:r>
    </w:p>
    <w:p w:rsidR="001A672A" w:rsidRPr="00D177FC" w:rsidRDefault="006521A6" w:rsidP="00044640">
      <w:pPr>
        <w:pStyle w:val="Styl"/>
        <w:spacing w:line="32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A672A" w:rsidRPr="00D177FC">
        <w:rPr>
          <w:rFonts w:ascii="Times New Roman" w:hAnsi="Times New Roman" w:cs="Times New Roman"/>
        </w:rPr>
        <w:t>.</w:t>
      </w:r>
      <w:r w:rsidR="001A672A" w:rsidRPr="00D177FC">
        <w:rPr>
          <w:rFonts w:ascii="Times New Roman" w:hAnsi="Times New Roman" w:cs="Times New Roman"/>
        </w:rPr>
        <w:tab/>
      </w:r>
      <w:r w:rsidR="008A7998" w:rsidRPr="00D177FC">
        <w:rPr>
          <w:rFonts w:ascii="Times New Roman" w:hAnsi="Times New Roman" w:cs="Times New Roman"/>
        </w:rPr>
        <w:t>W przypadku podpisania oferty oraz poświadczenia za zgodność z oryginałem kopii dokumentów przez osobę niewymienioną w dokumencie rejestracyjnym (ewidencyjnym) Wykonawcy, należy do oferty dołączyć stosowne pełnomocnictwo w</w:t>
      </w:r>
      <w:r>
        <w:rPr>
          <w:rFonts w:ascii="Times New Roman" w:hAnsi="Times New Roman" w:cs="Times New Roman"/>
        </w:rPr>
        <w:t> </w:t>
      </w:r>
      <w:r w:rsidR="008A7998" w:rsidRPr="00D177FC">
        <w:rPr>
          <w:rFonts w:ascii="Times New Roman" w:hAnsi="Times New Roman" w:cs="Times New Roman"/>
        </w:rPr>
        <w:t>oryginale lub kopii, potwierdzonej notarialnie.</w:t>
      </w:r>
    </w:p>
    <w:p w:rsidR="00396ED3" w:rsidRDefault="00396ED3" w:rsidP="00044640">
      <w:pPr>
        <w:pStyle w:val="Styl"/>
        <w:spacing w:line="320" w:lineRule="exact"/>
        <w:ind w:left="1134" w:hanging="567"/>
        <w:jc w:val="both"/>
        <w:rPr>
          <w:rFonts w:ascii="Times New Roman" w:hAnsi="Times New Roman" w:cs="Times New Roman"/>
        </w:rPr>
      </w:pPr>
    </w:p>
    <w:p w:rsidR="00832980" w:rsidRPr="00D177FC" w:rsidRDefault="00832980" w:rsidP="00044640">
      <w:pPr>
        <w:pStyle w:val="Styl"/>
        <w:spacing w:line="320" w:lineRule="exact"/>
        <w:ind w:left="1134" w:hanging="567"/>
        <w:jc w:val="both"/>
        <w:rPr>
          <w:rFonts w:ascii="Times New Roman" w:hAnsi="Times New Roman" w:cs="Times New Roman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ab/>
        <w:t>Kryteria oceny ofert oraz wybór najkorzystniejszej oferty.</w:t>
      </w: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  <w:ind w:left="567"/>
        <w:jc w:val="both"/>
        <w:rPr>
          <w:b/>
          <w:bCs/>
          <w:i/>
          <w:iCs/>
        </w:rPr>
      </w:pPr>
      <w:r w:rsidRPr="00D177FC">
        <w:rPr>
          <w:b/>
          <w:bCs/>
          <w:i/>
          <w:iCs/>
        </w:rPr>
        <w:t>Zamawiający dokona wyboru oferty na podstawie złożonych dokumentów oraz na podstawie sumy punktów uzyskanych na podstawie poniższych kryteriów, liczonej na podstawie informacji zawartych w FORMULARZU OFERTY:</w:t>
      </w: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F9442F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>
        <w:t>1.</w:t>
      </w:r>
      <w:r>
        <w:tab/>
      </w:r>
      <w:r w:rsidR="00E74E20" w:rsidRPr="00D177FC">
        <w:t>Suma gwarancyjna polis(y) odpowiedzialności cywilnej z tytułu prowadzenia</w:t>
      </w:r>
      <w:r w:rsidR="000A6F20">
        <w:t xml:space="preserve"> </w:t>
      </w:r>
      <w:r w:rsidR="00E74E20" w:rsidRPr="00D177FC">
        <w:t>działalności brokerskiej.</w:t>
      </w:r>
    </w:p>
    <w:p w:rsidR="000A6F20" w:rsidRDefault="000A6F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D177FC">
      <w:pPr>
        <w:autoSpaceDE w:val="0"/>
        <w:autoSpaceDN w:val="0"/>
        <w:adjustRightInd w:val="0"/>
        <w:spacing w:line="34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406"/>
      </w:tblGrid>
      <w:tr w:rsidR="00E74E20" w:rsidRPr="00D177FC" w:rsidTr="00FF7B2D">
        <w:tc>
          <w:tcPr>
            <w:tcW w:w="237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 xml:space="preserve">Suma ubezpieczenia </w:t>
            </w: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 xml:space="preserve">Ustawowa 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0 pkt</w:t>
            </w:r>
          </w:p>
        </w:tc>
      </w:tr>
      <w:tr w:rsidR="00E74E20" w:rsidRPr="00D177FC" w:rsidTr="00FF7B2D">
        <w:tc>
          <w:tcPr>
            <w:tcW w:w="2376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ustawowej do 10 000 000 EUR włącznie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5 pkt</w:t>
            </w:r>
          </w:p>
        </w:tc>
      </w:tr>
      <w:tr w:rsidR="00E74E20" w:rsidRPr="00D177FC" w:rsidTr="00FF7B2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10 000 000 EUR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</w:p>
    <w:p w:rsidR="00F9442F" w:rsidRDefault="00E74E20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 w:rsidRPr="00D177FC">
        <w:t>2</w:t>
      </w:r>
      <w:r w:rsidR="00F9442F">
        <w:t>.</w:t>
      </w:r>
      <w:r w:rsidR="00F9442F">
        <w:tab/>
        <w:t>I</w:t>
      </w:r>
      <w:r w:rsidRPr="00D177FC">
        <w:t xml:space="preserve">lość zatrudnionych </w:t>
      </w:r>
      <w:r w:rsidRPr="00D177FC">
        <w:rPr>
          <w:color w:val="000000"/>
        </w:rPr>
        <w:t>lub będących we współpracy na wyłączność</w:t>
      </w:r>
      <w:r w:rsidRPr="00D177FC">
        <w:rPr>
          <w:color w:val="FF0000"/>
        </w:rPr>
        <w:t xml:space="preserve"> </w:t>
      </w:r>
      <w:r w:rsidRPr="00D177FC">
        <w:t>osób posiadających zdany egzamin brokerski</w:t>
      </w: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  <w:ind w:left="567" w:hanging="567"/>
      </w:pPr>
      <w:r w:rsidRPr="00D177FC">
        <w:t>Punktacja:</w:t>
      </w: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406"/>
      </w:tblGrid>
      <w:tr w:rsidR="00E74E20" w:rsidRPr="00D177FC" w:rsidTr="00FF7B2D">
        <w:tc>
          <w:tcPr>
            <w:tcW w:w="237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osób</w:t>
            </w: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Do 5 osób włącznie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0 pkt</w:t>
            </w:r>
          </w:p>
        </w:tc>
      </w:tr>
      <w:tr w:rsidR="00E74E20" w:rsidRPr="00D177FC" w:rsidTr="00FF7B2D">
        <w:tc>
          <w:tcPr>
            <w:tcW w:w="2376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Od 5 osób do 10 osób włącznie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2 pkt</w:t>
            </w:r>
          </w:p>
        </w:tc>
      </w:tr>
      <w:tr w:rsidR="00E74E20" w:rsidRPr="00D177FC" w:rsidTr="00FF7B2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10 osób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4 pkt</w:t>
            </w:r>
          </w:p>
        </w:tc>
      </w:tr>
    </w:tbl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F9442F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>
        <w:t>3.</w:t>
      </w:r>
      <w:r>
        <w:tab/>
        <w:t>P</w:t>
      </w:r>
      <w:r w:rsidR="00E74E20" w:rsidRPr="00D177FC">
        <w:t xml:space="preserve">osiadają doświadczenie we współpracy z co najmniej trzema podmiotami ubezpieczającymi mienie  w okresie ostatnich 3 lat </w:t>
      </w:r>
    </w:p>
    <w:p w:rsidR="000A6F20" w:rsidRDefault="000A6F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406"/>
      </w:tblGrid>
      <w:tr w:rsidR="00E74E20" w:rsidRPr="00D177FC" w:rsidTr="00FF7B2D">
        <w:tc>
          <w:tcPr>
            <w:tcW w:w="237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podmiotów</w:t>
            </w: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3 podmioty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 0 pkt</w:t>
            </w:r>
          </w:p>
        </w:tc>
      </w:tr>
      <w:tr w:rsidR="00E74E20" w:rsidRPr="00D177FC" w:rsidTr="00FF7B2D">
        <w:tc>
          <w:tcPr>
            <w:tcW w:w="2376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Od 4 podmioty do 6 podmiotów włącznie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 5 pkt</w:t>
            </w:r>
          </w:p>
        </w:tc>
      </w:tr>
      <w:tr w:rsidR="00E74E20" w:rsidRPr="00D177FC" w:rsidTr="00FF7B2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6 podmiotów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D177FC" w:rsidRDefault="00E74E20" w:rsidP="00D177FC">
      <w:pPr>
        <w:autoSpaceDE w:val="0"/>
        <w:autoSpaceDN w:val="0"/>
        <w:adjustRightInd w:val="0"/>
        <w:spacing w:line="340" w:lineRule="exact"/>
      </w:pPr>
    </w:p>
    <w:p w:rsidR="00E74E20" w:rsidRPr="00D177FC" w:rsidRDefault="00F9442F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>
        <w:t>4.</w:t>
      </w:r>
      <w:r>
        <w:tab/>
        <w:t>P</w:t>
      </w:r>
      <w:r w:rsidR="00E74E20" w:rsidRPr="00D177FC">
        <w:t xml:space="preserve">osiadają doświadczenie we współpracy z trzema polskimi podmiotami branży górnictwa węgla kamiennego lub  dostawcami oprzyrządowania, maszyn i urządzeń dla tej branży w okresie ostatnich 3 lat. </w:t>
      </w:r>
    </w:p>
    <w:p w:rsidR="000A6F20" w:rsidRDefault="000A6F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406"/>
      </w:tblGrid>
      <w:tr w:rsidR="00E74E20" w:rsidRPr="00D177FC" w:rsidTr="00FF7B2D">
        <w:tc>
          <w:tcPr>
            <w:tcW w:w="237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podmiotów</w:t>
            </w: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3 podmioty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 0 pkt</w:t>
            </w:r>
          </w:p>
        </w:tc>
      </w:tr>
      <w:tr w:rsidR="00E74E20" w:rsidRPr="00D177FC" w:rsidTr="00FF7B2D">
        <w:tc>
          <w:tcPr>
            <w:tcW w:w="2376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Od 4 podmioty do 6 podmiotów włącznie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 5 pkt</w:t>
            </w:r>
          </w:p>
        </w:tc>
      </w:tr>
      <w:tr w:rsidR="00E74E20" w:rsidRPr="00D177FC" w:rsidTr="00FF7B2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6 podmiotów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 w:rsidRPr="00D177FC">
        <w:t>5</w:t>
      </w:r>
      <w:r w:rsidR="00F9442F">
        <w:t>.</w:t>
      </w:r>
      <w:r w:rsidR="00F9442F">
        <w:tab/>
        <w:t>D</w:t>
      </w:r>
      <w:r w:rsidRPr="00D177FC">
        <w:t>oświadczenie we współpracy z co najmniej trzema podmiotami zatrudniającymi co najmniej 100 osób każdy w okresie ostatnich 3 lat.</w:t>
      </w:r>
    </w:p>
    <w:p w:rsidR="000A6F20" w:rsidRDefault="000A6F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406"/>
      </w:tblGrid>
      <w:tr w:rsidR="00E74E20" w:rsidRPr="00D177FC" w:rsidTr="00FF7B2D">
        <w:tc>
          <w:tcPr>
            <w:tcW w:w="237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podmiotów</w:t>
            </w: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3 podmioty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 0 pkt</w:t>
            </w:r>
          </w:p>
        </w:tc>
      </w:tr>
      <w:tr w:rsidR="00E74E20" w:rsidRPr="00D177FC" w:rsidTr="00FF7B2D">
        <w:tc>
          <w:tcPr>
            <w:tcW w:w="2376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Od 4 do 6 podmiotów włącznie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 5 pkt</w:t>
            </w:r>
          </w:p>
        </w:tc>
      </w:tr>
      <w:tr w:rsidR="00E74E20" w:rsidRPr="00D177FC" w:rsidTr="00FF7B2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6 podmiotów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 w:rsidRPr="00D177FC">
        <w:t>6</w:t>
      </w:r>
      <w:r w:rsidR="00F9442F">
        <w:t>.</w:t>
      </w:r>
      <w:r w:rsidR="00F9442F">
        <w:tab/>
        <w:t>D</w:t>
      </w:r>
      <w:r w:rsidRPr="00D177FC">
        <w:t xml:space="preserve">oświadczenie we współpracy z co najmniej trzema podmiotami wykonującym działalność wynajmowania powierzchni biurowych w okresie ostatnich 3 lat. </w:t>
      </w:r>
    </w:p>
    <w:p w:rsidR="000A6F20" w:rsidRDefault="000A6F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387"/>
        <w:gridCol w:w="1406"/>
      </w:tblGrid>
      <w:tr w:rsidR="00E74E20" w:rsidRPr="00D177FC" w:rsidTr="00FF7B2D">
        <w:tc>
          <w:tcPr>
            <w:tcW w:w="237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podmiotów</w:t>
            </w: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3 podmioty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0 pkt</w:t>
            </w:r>
          </w:p>
        </w:tc>
      </w:tr>
      <w:tr w:rsidR="00E74E20" w:rsidRPr="00D177FC" w:rsidTr="00FF7B2D">
        <w:tc>
          <w:tcPr>
            <w:tcW w:w="2376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3 podmiotu do 6 podmiotów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2 pkt</w:t>
            </w:r>
          </w:p>
        </w:tc>
      </w:tr>
      <w:tr w:rsidR="00E74E20" w:rsidRPr="00D177FC" w:rsidTr="00FF7B2D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538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6 podmiotów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4 pkt</w:t>
            </w:r>
          </w:p>
        </w:tc>
      </w:tr>
    </w:tbl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 w:rsidRPr="00D177FC">
        <w:t>7</w:t>
      </w:r>
      <w:r w:rsidR="00F9442F">
        <w:t>.</w:t>
      </w:r>
      <w:r w:rsidR="00F9442F">
        <w:tab/>
        <w:t>U</w:t>
      </w:r>
      <w:r w:rsidRPr="00D177FC">
        <w:t>dział w co najmniej pięciu postępowaniach na zawarcie umów ubezpieczenia zawieranych w ramach ustawy Prawo zamówień publicznych w okresie ostatnich 3 lat</w:t>
      </w:r>
      <w:r w:rsidR="00F9442F">
        <w:t>.</w:t>
      </w:r>
    </w:p>
    <w:p w:rsidR="000A6F20" w:rsidRDefault="000A6F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8"/>
        <w:gridCol w:w="4037"/>
        <w:gridCol w:w="1384"/>
      </w:tblGrid>
      <w:tr w:rsidR="00E74E20" w:rsidRPr="00D177FC" w:rsidTr="00FF7B2D">
        <w:tc>
          <w:tcPr>
            <w:tcW w:w="3598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postępowań</w:t>
            </w:r>
          </w:p>
        </w:tc>
        <w:tc>
          <w:tcPr>
            <w:tcW w:w="403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5 postępowań</w:t>
            </w:r>
          </w:p>
        </w:tc>
        <w:tc>
          <w:tcPr>
            <w:tcW w:w="1384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0 pkt</w:t>
            </w:r>
          </w:p>
        </w:tc>
      </w:tr>
      <w:tr w:rsidR="00E74E20" w:rsidRPr="00D177FC" w:rsidTr="00FF7B2D">
        <w:tc>
          <w:tcPr>
            <w:tcW w:w="3598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403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Od 6  do 10 postępowań włącznie</w:t>
            </w:r>
          </w:p>
        </w:tc>
        <w:tc>
          <w:tcPr>
            <w:tcW w:w="1384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5 pkt</w:t>
            </w:r>
          </w:p>
        </w:tc>
      </w:tr>
      <w:tr w:rsidR="00E74E20" w:rsidRPr="00D177FC" w:rsidTr="00FF7B2D">
        <w:tc>
          <w:tcPr>
            <w:tcW w:w="3598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403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10 postępowań</w:t>
            </w:r>
          </w:p>
        </w:tc>
        <w:tc>
          <w:tcPr>
            <w:tcW w:w="1384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 w:rsidRPr="00D177FC">
        <w:t>8</w:t>
      </w:r>
      <w:r w:rsidR="00F9442F">
        <w:t>.</w:t>
      </w:r>
      <w:r w:rsidR="00F9442F">
        <w:tab/>
        <w:t>D</w:t>
      </w:r>
      <w:r w:rsidRPr="00D177FC">
        <w:t>oświadczenie w likwidacji trzech szkód na terenie RP o wartości co najmniej 1 mln złotych każda, w okresie ostatnich 5 lat</w:t>
      </w:r>
    </w:p>
    <w:p w:rsidR="000A6F20" w:rsidRDefault="000A6F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8"/>
        <w:gridCol w:w="4037"/>
        <w:gridCol w:w="1384"/>
      </w:tblGrid>
      <w:tr w:rsidR="00E74E20" w:rsidRPr="00D177FC" w:rsidTr="00FF7B2D">
        <w:tc>
          <w:tcPr>
            <w:tcW w:w="3598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Ilość szkód</w:t>
            </w:r>
          </w:p>
        </w:tc>
        <w:tc>
          <w:tcPr>
            <w:tcW w:w="403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3 szkody</w:t>
            </w:r>
          </w:p>
        </w:tc>
        <w:tc>
          <w:tcPr>
            <w:tcW w:w="1384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0 pkt</w:t>
            </w:r>
          </w:p>
        </w:tc>
      </w:tr>
      <w:tr w:rsidR="00E74E20" w:rsidRPr="00D177FC" w:rsidTr="00FF7B2D">
        <w:tc>
          <w:tcPr>
            <w:tcW w:w="3598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4037" w:type="dxa"/>
          </w:tcPr>
          <w:p w:rsidR="00E74E20" w:rsidRPr="00D177FC" w:rsidRDefault="00E74E20" w:rsidP="001A2FE5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 xml:space="preserve">Od </w:t>
            </w:r>
            <w:r w:rsidR="001A2FE5">
              <w:t>4</w:t>
            </w:r>
            <w:r w:rsidRPr="00D177FC">
              <w:t>  do 5 szkód włącznie</w:t>
            </w:r>
          </w:p>
        </w:tc>
        <w:tc>
          <w:tcPr>
            <w:tcW w:w="1384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 xml:space="preserve"> 5 pkt</w:t>
            </w:r>
          </w:p>
        </w:tc>
      </w:tr>
      <w:tr w:rsidR="00E74E20" w:rsidRPr="00D177FC" w:rsidTr="00FF7B2D">
        <w:tc>
          <w:tcPr>
            <w:tcW w:w="3598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4037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5 szkód</w:t>
            </w:r>
          </w:p>
        </w:tc>
        <w:tc>
          <w:tcPr>
            <w:tcW w:w="1384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D177FC" w:rsidRDefault="00E74E20" w:rsidP="00D177FC">
      <w:pPr>
        <w:autoSpaceDE w:val="0"/>
        <w:autoSpaceDN w:val="0"/>
        <w:adjustRightInd w:val="0"/>
        <w:spacing w:line="34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  <w:ind w:left="567" w:hanging="567"/>
        <w:jc w:val="both"/>
      </w:pPr>
      <w:r w:rsidRPr="00D177FC">
        <w:t>9</w:t>
      </w:r>
      <w:r w:rsidR="00F9442F">
        <w:t>.</w:t>
      </w:r>
      <w:r w:rsidR="00F9442F">
        <w:tab/>
        <w:t>O</w:t>
      </w:r>
      <w:r w:rsidRPr="00D177FC">
        <w:t xml:space="preserve">dległość oddziału Wykonawcy zatrudniającego przynajmniej jedną osobę z uprawnieniami brokerskimi od siedziby Zamawiającego </w:t>
      </w:r>
    </w:p>
    <w:p w:rsidR="000A6F20" w:rsidRDefault="000A6F20" w:rsidP="00044640">
      <w:pPr>
        <w:autoSpaceDE w:val="0"/>
        <w:autoSpaceDN w:val="0"/>
        <w:adjustRightInd w:val="0"/>
        <w:spacing w:line="320" w:lineRule="exact"/>
      </w:pPr>
    </w:p>
    <w:p w:rsidR="00E74E20" w:rsidRPr="00D177FC" w:rsidRDefault="00E74E20" w:rsidP="00044640">
      <w:pPr>
        <w:autoSpaceDE w:val="0"/>
        <w:autoSpaceDN w:val="0"/>
        <w:adjustRightInd w:val="0"/>
        <w:spacing w:line="320" w:lineRule="exact"/>
      </w:pPr>
      <w:r w:rsidRPr="00D177FC">
        <w:t>Punktacja: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4111"/>
        <w:gridCol w:w="1406"/>
      </w:tblGrid>
      <w:tr w:rsidR="00E74E20" w:rsidRPr="00D177FC" w:rsidTr="00FF7B2D">
        <w:tc>
          <w:tcPr>
            <w:tcW w:w="3652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Odległość drogowa w km</w:t>
            </w:r>
          </w:p>
        </w:tc>
        <w:tc>
          <w:tcPr>
            <w:tcW w:w="4111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Powyżej 100 km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0 pkt</w:t>
            </w:r>
          </w:p>
        </w:tc>
      </w:tr>
      <w:tr w:rsidR="00E74E20" w:rsidRPr="00D177FC" w:rsidTr="00FF7B2D">
        <w:tc>
          <w:tcPr>
            <w:tcW w:w="3652" w:type="dxa"/>
            <w:tcBorders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4111" w:type="dxa"/>
          </w:tcPr>
          <w:p w:rsidR="00E74E20" w:rsidRPr="00D177FC" w:rsidRDefault="00EC568D" w:rsidP="00D177FC">
            <w:pPr>
              <w:autoSpaceDE w:val="0"/>
              <w:autoSpaceDN w:val="0"/>
              <w:adjustRightInd w:val="0"/>
              <w:spacing w:line="340" w:lineRule="exact"/>
            </w:pPr>
            <w:r>
              <w:t>od</w:t>
            </w:r>
            <w:r w:rsidR="00E74E20" w:rsidRPr="00D177FC">
              <w:t xml:space="preserve"> 100 km do 20 km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5 pkt</w:t>
            </w:r>
          </w:p>
        </w:tc>
      </w:tr>
      <w:tr w:rsidR="00E74E20" w:rsidRPr="00D177FC" w:rsidTr="00FF7B2D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4111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</w:pPr>
            <w:r w:rsidRPr="00D177FC">
              <w:t>Poniżej 20 km</w:t>
            </w:r>
          </w:p>
        </w:tc>
        <w:tc>
          <w:tcPr>
            <w:tcW w:w="1406" w:type="dxa"/>
          </w:tcPr>
          <w:p w:rsidR="00E74E20" w:rsidRPr="00D177FC" w:rsidRDefault="00E74E20" w:rsidP="00D177FC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D177FC">
              <w:t>10 pkt</w:t>
            </w:r>
          </w:p>
        </w:tc>
      </w:tr>
    </w:tbl>
    <w:p w:rsidR="00E74E20" w:rsidRPr="00D177FC" w:rsidRDefault="00E74E20" w:rsidP="00D177FC">
      <w:pPr>
        <w:pStyle w:val="Akapitzlist1"/>
        <w:spacing w:after="0" w:line="340" w:lineRule="exact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ab/>
        <w:t>Miejsce i termin składania ofert.</w:t>
      </w:r>
    </w:p>
    <w:p w:rsidR="00BF23FD" w:rsidRPr="00D177FC" w:rsidRDefault="00BF23FD" w:rsidP="00044640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 xml:space="preserve">Ofertę według załączonego wzoru należy złożyć do dnia </w:t>
      </w:r>
      <w:r w:rsidR="002C2DEF"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4464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2C2DEF"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359D8"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0A6F2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C2DEF"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5B4755"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</w:t>
      </w:r>
      <w:r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>r. do godz. 1</w:t>
      </w:r>
      <w:r w:rsidR="00EA1402" w:rsidRPr="00D177F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D177F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Pr="00D177FC">
        <w:rPr>
          <w:rFonts w:ascii="Times New Roman" w:hAnsi="Times New Roman" w:cs="Times New Roman"/>
          <w:sz w:val="24"/>
          <w:szCs w:val="24"/>
        </w:rPr>
        <w:t>.</w:t>
      </w:r>
    </w:p>
    <w:p w:rsidR="00BF23FD" w:rsidRPr="00D177FC" w:rsidRDefault="00BF23FD" w:rsidP="00044640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>Ofertę można złożyć drogą elektroniczną lub w siedzibie Zamawiającego:</w:t>
      </w:r>
    </w:p>
    <w:p w:rsidR="00BF23FD" w:rsidRPr="00D177FC" w:rsidRDefault="00BF23FD" w:rsidP="00044640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FC">
        <w:rPr>
          <w:rFonts w:ascii="Times New Roman" w:hAnsi="Times New Roman" w:cs="Times New Roman"/>
          <w:b/>
          <w:sz w:val="24"/>
          <w:szCs w:val="24"/>
        </w:rPr>
        <w:t>Główny Instytut Górnictwa,</w:t>
      </w:r>
    </w:p>
    <w:p w:rsidR="00BF23FD" w:rsidRPr="00D177FC" w:rsidRDefault="00BF23FD" w:rsidP="00044640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FC">
        <w:rPr>
          <w:rFonts w:ascii="Times New Roman" w:hAnsi="Times New Roman" w:cs="Times New Roman"/>
          <w:b/>
          <w:sz w:val="24"/>
          <w:szCs w:val="24"/>
        </w:rPr>
        <w:t>Plac Gwarków 1,</w:t>
      </w:r>
      <w:r w:rsidR="008559C1" w:rsidRPr="00D17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7FC">
        <w:rPr>
          <w:rFonts w:ascii="Times New Roman" w:hAnsi="Times New Roman" w:cs="Times New Roman"/>
          <w:b/>
          <w:sz w:val="24"/>
          <w:szCs w:val="24"/>
        </w:rPr>
        <w:t>40-166 Katowice,</w:t>
      </w:r>
    </w:p>
    <w:p w:rsidR="00BF23FD" w:rsidRPr="00D177FC" w:rsidRDefault="00BF23FD" w:rsidP="00044640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177FC">
        <w:rPr>
          <w:rFonts w:ascii="Times New Roman" w:hAnsi="Times New Roman" w:cs="Times New Roman"/>
          <w:b/>
          <w:sz w:val="24"/>
          <w:szCs w:val="24"/>
          <w:lang w:val="de-DE"/>
        </w:rPr>
        <w:t>fax: 32</w:t>
      </w:r>
      <w:r w:rsidR="002C2DEF" w:rsidRPr="00D177FC">
        <w:rPr>
          <w:rFonts w:ascii="Times New Roman" w:hAnsi="Times New Roman" w:cs="Times New Roman"/>
          <w:b/>
          <w:sz w:val="24"/>
          <w:szCs w:val="24"/>
          <w:lang w:val="de-DE"/>
        </w:rPr>
        <w:t> </w:t>
      </w:r>
      <w:r w:rsidRPr="00D177FC">
        <w:rPr>
          <w:rFonts w:ascii="Times New Roman" w:hAnsi="Times New Roman" w:cs="Times New Roman"/>
          <w:b/>
          <w:sz w:val="24"/>
          <w:szCs w:val="24"/>
          <w:lang w:val="de-DE"/>
        </w:rPr>
        <w:t>258</w:t>
      </w:r>
      <w:r w:rsidR="002C2DEF" w:rsidRPr="00D177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D177FC">
        <w:rPr>
          <w:rFonts w:ascii="Times New Roman" w:hAnsi="Times New Roman" w:cs="Times New Roman"/>
          <w:b/>
          <w:sz w:val="24"/>
          <w:szCs w:val="24"/>
          <w:lang w:val="de-DE"/>
        </w:rPr>
        <w:t>59</w:t>
      </w:r>
      <w:r w:rsidR="002C2DEF" w:rsidRPr="00D177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D177FC">
        <w:rPr>
          <w:rFonts w:ascii="Times New Roman" w:hAnsi="Times New Roman" w:cs="Times New Roman"/>
          <w:b/>
          <w:sz w:val="24"/>
          <w:szCs w:val="24"/>
          <w:lang w:val="de-DE"/>
        </w:rPr>
        <w:t>97;</w:t>
      </w:r>
    </w:p>
    <w:p w:rsidR="00BF23FD" w:rsidRPr="00D177FC" w:rsidRDefault="00BF23FD" w:rsidP="00044640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D177FC"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D177FC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hyperlink r:id="rId12" w:history="1">
        <w:r w:rsidRPr="00D177FC">
          <w:rPr>
            <w:rStyle w:val="Hipercze"/>
            <w:rFonts w:ascii="Times New Roman" w:hAnsi="Times New Roman"/>
            <w:b/>
            <w:sz w:val="24"/>
            <w:szCs w:val="24"/>
            <w:lang w:val="de-DE"/>
          </w:rPr>
          <w:t>phachula</w:t>
        </w:r>
        <w:bookmarkStart w:id="0" w:name="_GoBack"/>
        <w:bookmarkEnd w:id="0"/>
        <w:r w:rsidRPr="00D177FC">
          <w:rPr>
            <w:rStyle w:val="Hipercze"/>
            <w:rFonts w:ascii="Times New Roman" w:hAnsi="Times New Roman"/>
            <w:b/>
            <w:sz w:val="24"/>
            <w:szCs w:val="24"/>
            <w:lang w:val="de-DE"/>
          </w:rPr>
          <w:t>@gig.eu</w:t>
        </w:r>
      </w:hyperlink>
    </w:p>
    <w:p w:rsidR="00BF23FD" w:rsidRPr="00D177FC" w:rsidRDefault="00BF23FD" w:rsidP="00044640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 xml:space="preserve">Zamawiający zastrzega sobie prawo do unieważnienia zapytania ofertowego </w:t>
      </w:r>
      <w:r w:rsidR="00590745" w:rsidRPr="00D177FC">
        <w:rPr>
          <w:rFonts w:ascii="Times New Roman" w:hAnsi="Times New Roman" w:cs="Times New Roman"/>
          <w:sz w:val="24"/>
          <w:szCs w:val="24"/>
        </w:rPr>
        <w:br/>
      </w:r>
      <w:r w:rsidRPr="00D177FC">
        <w:rPr>
          <w:rFonts w:ascii="Times New Roman" w:hAnsi="Times New Roman" w:cs="Times New Roman"/>
          <w:sz w:val="24"/>
          <w:szCs w:val="24"/>
        </w:rPr>
        <w:t>w każdej chwili, bez podania przyczyny.</w:t>
      </w:r>
    </w:p>
    <w:p w:rsidR="00BF23FD" w:rsidRPr="00D177FC" w:rsidRDefault="00BF23FD" w:rsidP="00044640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 xml:space="preserve">Zamawiający informuje, iż ocenie podlegać będą tylko te oferty, które wpłyną </w:t>
      </w:r>
      <w:r w:rsidR="00590745" w:rsidRPr="00D177FC">
        <w:rPr>
          <w:rFonts w:ascii="Times New Roman" w:hAnsi="Times New Roman" w:cs="Times New Roman"/>
          <w:sz w:val="24"/>
          <w:szCs w:val="24"/>
        </w:rPr>
        <w:br/>
      </w:r>
      <w:r w:rsidRPr="00D177FC">
        <w:rPr>
          <w:rFonts w:ascii="Times New Roman" w:hAnsi="Times New Roman" w:cs="Times New Roman"/>
          <w:sz w:val="24"/>
          <w:szCs w:val="24"/>
        </w:rPr>
        <w:t xml:space="preserve">do Zamawiającego w okresie od dnia wszczęcia niniejszego rozeznania rynku </w:t>
      </w:r>
      <w:r w:rsidR="00590745" w:rsidRPr="00D177FC">
        <w:rPr>
          <w:rFonts w:ascii="Times New Roman" w:hAnsi="Times New Roman" w:cs="Times New Roman"/>
          <w:sz w:val="24"/>
          <w:szCs w:val="24"/>
        </w:rPr>
        <w:br/>
      </w:r>
      <w:r w:rsidRPr="00D177FC">
        <w:rPr>
          <w:rFonts w:ascii="Times New Roman" w:hAnsi="Times New Roman" w:cs="Times New Roman"/>
          <w:sz w:val="24"/>
          <w:szCs w:val="24"/>
        </w:rPr>
        <w:t>do dnia, w</w:t>
      </w:r>
      <w:r w:rsidR="002C2DEF" w:rsidRPr="00D177FC">
        <w:rPr>
          <w:rFonts w:ascii="Times New Roman" w:hAnsi="Times New Roman" w:cs="Times New Roman"/>
          <w:sz w:val="24"/>
          <w:szCs w:val="24"/>
        </w:rPr>
        <w:t xml:space="preserve"> </w:t>
      </w:r>
      <w:r w:rsidRPr="00D177FC">
        <w:rPr>
          <w:rFonts w:ascii="Times New Roman" w:hAnsi="Times New Roman" w:cs="Times New Roman"/>
          <w:sz w:val="24"/>
          <w:szCs w:val="24"/>
        </w:rPr>
        <w:t>którym upłynie termin składania ofert.</w:t>
      </w:r>
    </w:p>
    <w:p w:rsidR="00733741" w:rsidRPr="00D177FC" w:rsidRDefault="00733741" w:rsidP="00044640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426107" w:rsidRPr="00D177FC" w:rsidRDefault="00426107" w:rsidP="00044640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ab/>
        <w:t>Termin wykonania zadania.</w:t>
      </w:r>
    </w:p>
    <w:p w:rsidR="00044640" w:rsidRDefault="00044640" w:rsidP="00044640">
      <w:pPr>
        <w:pStyle w:val="Akapitzlist1"/>
        <w:spacing w:after="0" w:line="320" w:lineRule="exac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40D77" w:rsidRPr="00840D77" w:rsidRDefault="00840D77" w:rsidP="00044640">
      <w:pPr>
        <w:pStyle w:val="Akapitzlist1"/>
        <w:spacing w:after="0" w:line="320" w:lineRule="exac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0D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Planowany okres współpracy: </w:t>
      </w:r>
    </w:p>
    <w:p w:rsidR="00BF23FD" w:rsidRPr="00D177FC" w:rsidRDefault="00840D77" w:rsidP="00044640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0D77">
        <w:rPr>
          <w:rFonts w:ascii="Times New Roman" w:hAnsi="Times New Roman" w:cs="Times New Roman"/>
          <w:bCs/>
          <w:sz w:val="24"/>
          <w:szCs w:val="24"/>
        </w:rPr>
        <w:t>12 miesięcy od dnia zawarcia umowy, po tym terminie umowa przechodzi w umowę bezterminową, z możliwością jej rozwiązania za wypowiedzeniem przez każdą ze stron za trzymiesięcznym wypowiedzeniem ze skutkiem na koniec miesiąca kalendarzowego.</w:t>
      </w:r>
    </w:p>
    <w:p w:rsidR="0009056A" w:rsidRPr="00D177FC" w:rsidRDefault="0009056A" w:rsidP="00044640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Pr="00D177FC" w:rsidRDefault="00BF23FD" w:rsidP="00044640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7FC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D177FC">
        <w:rPr>
          <w:rFonts w:ascii="Times New Roman" w:hAnsi="Times New Roman" w:cs="Times New Roman"/>
          <w:b/>
          <w:bCs/>
          <w:sz w:val="24"/>
          <w:szCs w:val="24"/>
        </w:rPr>
        <w:tab/>
        <w:t>Załączniki.</w:t>
      </w:r>
    </w:p>
    <w:p w:rsidR="00BF23FD" w:rsidRPr="00D177FC" w:rsidRDefault="00BF23FD" w:rsidP="00044640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77FC">
        <w:rPr>
          <w:rFonts w:ascii="Times New Roman" w:hAnsi="Times New Roman" w:cs="Times New Roman"/>
          <w:sz w:val="24"/>
          <w:szCs w:val="24"/>
        </w:rPr>
        <w:t>1.</w:t>
      </w:r>
      <w:r w:rsidRPr="00D177FC">
        <w:rPr>
          <w:rFonts w:ascii="Times New Roman" w:hAnsi="Times New Roman" w:cs="Times New Roman"/>
          <w:sz w:val="24"/>
          <w:szCs w:val="24"/>
        </w:rPr>
        <w:tab/>
        <w:t>Formularz oferty.</w:t>
      </w:r>
    </w:p>
    <w:p w:rsidR="00702707" w:rsidRDefault="00702707" w:rsidP="00044640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2707" w:rsidRDefault="00702707" w:rsidP="00044640">
      <w:pPr>
        <w:pStyle w:val="Akapitzlist1"/>
        <w:spacing w:after="0" w:line="320" w:lineRule="exact"/>
        <w:ind w:left="113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02707">
        <w:rPr>
          <w:rFonts w:ascii="Times New Roman" w:hAnsi="Times New Roman" w:cs="Times New Roman"/>
          <w:b/>
          <w:sz w:val="24"/>
          <w:szCs w:val="24"/>
        </w:rPr>
        <w:t>ZAPRASZAMY DO SKŁADANIA OFERT</w:t>
      </w:r>
    </w:p>
    <w:p w:rsidR="00702707" w:rsidRDefault="0070270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BF23FD" w:rsidSect="00007BE2">
          <w:headerReference w:type="default" r:id="rId13"/>
          <w:footerReference w:type="default" r:id="rId14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t>Załącznik nr 1 do Zapytania ofertowego.</w:t>
      </w:r>
    </w:p>
    <w:p w:rsidR="00FF4D6A" w:rsidRDefault="00FF4D6A" w:rsidP="00BF23FD"/>
    <w:p w:rsidR="00BF23FD" w:rsidRPr="003F0F6E" w:rsidRDefault="000F35EC" w:rsidP="00BF23FD">
      <w:r>
        <w:t>.........................................</w:t>
      </w:r>
    </w:p>
    <w:p w:rsidR="00BF23FD" w:rsidRPr="003F0F6E" w:rsidRDefault="00BF23FD" w:rsidP="00BF23FD">
      <w:pPr>
        <w:spacing w:after="240"/>
      </w:pPr>
      <w:r>
        <w:rPr>
          <w:sz w:val="16"/>
          <w:szCs w:val="16"/>
        </w:rPr>
        <w:t>p</w:t>
      </w:r>
      <w:r w:rsidRPr="003F0F6E">
        <w:rPr>
          <w:sz w:val="16"/>
          <w:szCs w:val="16"/>
        </w:rPr>
        <w:t>iecz</w:t>
      </w:r>
      <w:r>
        <w:rPr>
          <w:sz w:val="16"/>
          <w:szCs w:val="16"/>
        </w:rPr>
        <w:t>ęć</w:t>
      </w:r>
      <w:r w:rsidRPr="003F0F6E">
        <w:rPr>
          <w:sz w:val="16"/>
          <w:szCs w:val="16"/>
        </w:rPr>
        <w:t xml:space="preserve"> firmowa </w:t>
      </w:r>
      <w:r>
        <w:rPr>
          <w:sz w:val="16"/>
          <w:szCs w:val="16"/>
        </w:rPr>
        <w:t>Wykonawcy</w:t>
      </w:r>
    </w:p>
    <w:p w:rsidR="00FE7888" w:rsidRPr="00FE7888" w:rsidRDefault="00FE7888" w:rsidP="00FE7888">
      <w:pPr>
        <w:spacing w:after="120" w:line="276" w:lineRule="auto"/>
        <w:jc w:val="center"/>
        <w:rPr>
          <w:rFonts w:eastAsia="Calibri"/>
          <w:b/>
          <w:sz w:val="28"/>
          <w:szCs w:val="28"/>
        </w:rPr>
      </w:pPr>
      <w:r w:rsidRPr="00FE7888">
        <w:rPr>
          <w:rFonts w:eastAsia="Calibri"/>
          <w:b/>
          <w:sz w:val="28"/>
          <w:szCs w:val="28"/>
        </w:rPr>
        <w:t>Formularz oferty</w:t>
      </w:r>
    </w:p>
    <w:p w:rsidR="00FE7888" w:rsidRPr="00FE7888" w:rsidRDefault="00FE7888" w:rsidP="00FE7888">
      <w:pPr>
        <w:spacing w:after="120" w:line="276" w:lineRule="auto"/>
        <w:jc w:val="center"/>
        <w:rPr>
          <w:rFonts w:eastAsia="Calibri"/>
        </w:rPr>
      </w:pPr>
      <w:r w:rsidRPr="00FE7888">
        <w:rPr>
          <w:rFonts w:eastAsia="Calibri"/>
        </w:rPr>
        <w:t xml:space="preserve">na zamówienie pt. </w:t>
      </w:r>
    </w:p>
    <w:p w:rsidR="00FE7888" w:rsidRPr="00FE7888" w:rsidRDefault="00FE7888" w:rsidP="00FE7888">
      <w:pPr>
        <w:spacing w:after="120"/>
        <w:jc w:val="center"/>
        <w:rPr>
          <w:rFonts w:eastAsia="Calibri"/>
          <w:b/>
        </w:rPr>
      </w:pPr>
      <w:r w:rsidRPr="00FE7888">
        <w:rPr>
          <w:rFonts w:eastAsia="Calibri"/>
          <w:b/>
        </w:rPr>
        <w:t>„Wybór brokera ubezpieczeniowego świadczącego usługi na rzecz Głównego Instytutu Górnictwa."</w:t>
      </w:r>
    </w:p>
    <w:p w:rsidR="00FE7888" w:rsidRPr="00FE7888" w:rsidRDefault="00FE7888" w:rsidP="00FE7888">
      <w:pPr>
        <w:spacing w:after="120"/>
        <w:jc w:val="center"/>
        <w:rPr>
          <w:rFonts w:eastAsia="Calibri"/>
          <w:lang w:eastAsia="en-US"/>
        </w:rPr>
      </w:pPr>
    </w:p>
    <w:p w:rsidR="00FF4D6A" w:rsidRPr="00FF4D6A" w:rsidRDefault="00FF4D6A" w:rsidP="00FF4D6A">
      <w:pPr>
        <w:spacing w:after="120"/>
        <w:ind w:left="360"/>
        <w:jc w:val="both"/>
        <w:rPr>
          <w:rFonts w:eastAsia="Calibri"/>
          <w:lang w:eastAsia="en-US"/>
        </w:rPr>
      </w:pPr>
      <w:r w:rsidRPr="00FF4D6A">
        <w:rPr>
          <w:rFonts w:eastAsia="Calibri"/>
          <w:lang w:eastAsia="en-US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FF4D6A" w:rsidRPr="00FF4D6A" w:rsidTr="00E23841">
        <w:tc>
          <w:tcPr>
            <w:tcW w:w="4110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F4D6A">
              <w:rPr>
                <w:rFonts w:eastAsia="Calibri"/>
                <w:b/>
                <w:lang w:eastAsia="en-US"/>
              </w:rPr>
              <w:t>Nazwa (firma) Wykonawcy</w:t>
            </w:r>
            <w:r w:rsidRPr="00FF4D6A">
              <w:rPr>
                <w:rFonts w:eastAsia="Calibri"/>
                <w:b/>
                <w:vertAlign w:val="superscript"/>
                <w:lang w:eastAsia="en-US"/>
              </w:rPr>
              <w:footnoteReference w:id="1"/>
            </w:r>
          </w:p>
        </w:tc>
        <w:tc>
          <w:tcPr>
            <w:tcW w:w="4536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F4D6A">
              <w:rPr>
                <w:rFonts w:eastAsia="Calibri"/>
                <w:b/>
                <w:lang w:eastAsia="en-US"/>
              </w:rPr>
              <w:t>Adres Wykonawcy</w:t>
            </w:r>
          </w:p>
        </w:tc>
      </w:tr>
      <w:tr w:rsidR="00FF4D6A" w:rsidRPr="00FF4D6A" w:rsidTr="00E23841">
        <w:tc>
          <w:tcPr>
            <w:tcW w:w="4110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536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F4D6A" w:rsidRPr="00FF4D6A" w:rsidRDefault="00FF4D6A" w:rsidP="00FF4D6A">
      <w:pPr>
        <w:spacing w:after="120"/>
        <w:jc w:val="both"/>
        <w:rPr>
          <w:rFonts w:eastAsia="Calibri"/>
          <w:b/>
          <w:lang w:eastAsia="en-US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2"/>
        <w:gridCol w:w="2882"/>
        <w:gridCol w:w="2882"/>
      </w:tblGrid>
      <w:tr w:rsidR="00FF4D6A" w:rsidRPr="00FF4D6A" w:rsidTr="00E23841">
        <w:tc>
          <w:tcPr>
            <w:tcW w:w="2882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F4D6A">
              <w:rPr>
                <w:rFonts w:eastAsia="Calibri"/>
                <w:b/>
                <w:lang w:eastAsia="en-US"/>
              </w:rPr>
              <w:t>Nr REGON/NIP</w:t>
            </w:r>
          </w:p>
        </w:tc>
        <w:tc>
          <w:tcPr>
            <w:tcW w:w="2882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F4D6A">
              <w:rPr>
                <w:rFonts w:eastAsia="Calibri"/>
                <w:b/>
                <w:lang w:eastAsia="en-US"/>
              </w:rPr>
              <w:t>telefon/fax</w:t>
            </w:r>
          </w:p>
        </w:tc>
        <w:tc>
          <w:tcPr>
            <w:tcW w:w="2882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F4D6A">
              <w:rPr>
                <w:rFonts w:eastAsia="Calibri"/>
                <w:b/>
                <w:lang w:eastAsia="en-US"/>
              </w:rPr>
              <w:t>e-mail</w:t>
            </w:r>
          </w:p>
        </w:tc>
      </w:tr>
      <w:tr w:rsidR="00FF4D6A" w:rsidRPr="00FF4D6A" w:rsidTr="00E23841">
        <w:tc>
          <w:tcPr>
            <w:tcW w:w="2882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2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82" w:type="dxa"/>
          </w:tcPr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  <w:p w:rsidR="00FF4D6A" w:rsidRPr="00FF4D6A" w:rsidRDefault="00FF4D6A" w:rsidP="00FF4D6A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E7888" w:rsidRDefault="00FE7888" w:rsidP="002D37F0">
      <w:pPr>
        <w:spacing w:after="120"/>
        <w:jc w:val="both"/>
        <w:rPr>
          <w:rFonts w:eastAsia="Calibri"/>
          <w:lang w:eastAsia="en-US"/>
        </w:rPr>
      </w:pPr>
    </w:p>
    <w:p w:rsidR="00FE7888" w:rsidRPr="00FE7888" w:rsidRDefault="00FF4D6A" w:rsidP="002D37F0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FE7888" w:rsidRPr="00FE7888">
        <w:rPr>
          <w:rFonts w:eastAsia="Calibri"/>
          <w:lang w:eastAsia="en-US"/>
        </w:rPr>
        <w:t xml:space="preserve">kładamy niniejszym ofertę w </w:t>
      </w:r>
      <w:r>
        <w:rPr>
          <w:rFonts w:eastAsia="Calibri"/>
          <w:lang w:eastAsia="en-US"/>
        </w:rPr>
        <w:t>zapytaniu ofertowym</w:t>
      </w:r>
      <w:r w:rsidR="00FE7888" w:rsidRPr="00FE7888">
        <w:rPr>
          <w:rFonts w:eastAsia="Calibri"/>
          <w:lang w:eastAsia="en-US"/>
        </w:rPr>
        <w:t xml:space="preserve"> </w:t>
      </w:r>
      <w:r w:rsidR="00FE7888" w:rsidRPr="00FE7888">
        <w:rPr>
          <w:rFonts w:eastAsia="Calibri"/>
        </w:rPr>
        <w:t>„Wybór brokera ubezpieczeniowego świadczącego usługi na rzecz Głównego Instytutu Górnictwa</w:t>
      </w:r>
      <w:r w:rsidR="002D37F0">
        <w:rPr>
          <w:rFonts w:eastAsia="Calibri"/>
        </w:rPr>
        <w:t>.</w:t>
      </w:r>
      <w:r>
        <w:rPr>
          <w:rFonts w:eastAsia="Calibri"/>
        </w:rPr>
        <w:t>”</w:t>
      </w:r>
    </w:p>
    <w:p w:rsidR="002D37F0" w:rsidRDefault="002D37F0" w:rsidP="00FE7888">
      <w:pPr>
        <w:spacing w:after="120"/>
        <w:rPr>
          <w:rFonts w:eastAsia="Calibri"/>
          <w:lang w:eastAsia="en-US"/>
        </w:rPr>
      </w:pPr>
    </w:p>
    <w:p w:rsidR="00FE7888" w:rsidRPr="00FE7888" w:rsidRDefault="00FE7888" w:rsidP="00FE7888">
      <w:pPr>
        <w:spacing w:after="120"/>
        <w:rPr>
          <w:rFonts w:eastAsia="Calibri"/>
          <w:lang w:eastAsia="en-US"/>
        </w:rPr>
      </w:pPr>
      <w:r w:rsidRPr="00FE7888">
        <w:rPr>
          <w:rFonts w:eastAsia="Calibri"/>
          <w:lang w:eastAsia="en-US"/>
        </w:rPr>
        <w:t>Oświadczamy, iż:</w:t>
      </w:r>
    </w:p>
    <w:p w:rsidR="00FE7888" w:rsidRPr="00FE7888" w:rsidRDefault="00FF4D6A" w:rsidP="00FF4D6A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>p</w:t>
      </w:r>
      <w:r w:rsidR="00FE7888" w:rsidRPr="00FE7888">
        <w:rPr>
          <w:rFonts w:eastAsia="Calibri"/>
        </w:rPr>
        <w:t xml:space="preserve">rowadzimy nieprzerwanie działalność brokerską na polskim rynku ubezpieczeniowym od co najmniej 5 lat przed upływem terminu składania ofert, na podstawie zezwolenia na prowadzenie działalności brokerskiej z dnia … nr … wydanego przez, nr wpisu do rejestru brokerów ubezpieczeniowych …. . </w:t>
      </w:r>
    </w:p>
    <w:p w:rsidR="00FE7888" w:rsidRPr="00FE7888" w:rsidRDefault="00FE7888" w:rsidP="00FF4D6A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r w:rsidRPr="00FE7888">
        <w:rPr>
          <w:rFonts w:eastAsia="Calibri"/>
        </w:rPr>
        <w:t xml:space="preserve">suma gwarancyjna posiadanego ubezpieczenia odpowiedzialności cywilnej działalności brokerskiej zgodnie ze złożonymi dokumentami w odniesieniu do wszystkich zdarzeń wynosi </w:t>
      </w:r>
      <w:r w:rsidR="00FF4D6A">
        <w:rPr>
          <w:rFonts w:eastAsia="Calibri"/>
        </w:rPr>
        <w:t>……..</w:t>
      </w:r>
      <w:r w:rsidRPr="00FE7888">
        <w:rPr>
          <w:rFonts w:eastAsia="Calibri"/>
        </w:rPr>
        <w:t xml:space="preserve">… </w:t>
      </w:r>
      <w:r w:rsidR="00FF4D6A">
        <w:rPr>
          <w:rFonts w:eastAsia="Calibri"/>
        </w:rPr>
        <w:t>PLN</w:t>
      </w:r>
      <w:r w:rsidRPr="00FE7888">
        <w:rPr>
          <w:rFonts w:eastAsia="Calibri"/>
        </w:rPr>
        <w:t xml:space="preserve">. </w:t>
      </w:r>
    </w:p>
    <w:p w:rsidR="00FE7888" w:rsidRPr="00FE7888" w:rsidRDefault="00FE7888" w:rsidP="00FF4D6A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r w:rsidRPr="00FE7888">
        <w:rPr>
          <w:rFonts w:eastAsia="Calibri"/>
        </w:rPr>
        <w:t>nie otwarto likwidacji lub nie ogłoszono upadłości w odniesieniu do naszej firmy,</w:t>
      </w:r>
    </w:p>
    <w:p w:rsidR="00FE7888" w:rsidRPr="00FE7888" w:rsidRDefault="00FE7888" w:rsidP="00FF4D6A">
      <w:pPr>
        <w:numPr>
          <w:ilvl w:val="0"/>
          <w:numId w:val="40"/>
        </w:numPr>
        <w:spacing w:after="120" w:line="276" w:lineRule="auto"/>
        <w:jc w:val="both"/>
        <w:rPr>
          <w:rFonts w:eastAsia="Calibri"/>
          <w:lang w:eastAsia="en-US"/>
        </w:rPr>
      </w:pPr>
      <w:r w:rsidRPr="00FE7888">
        <w:rPr>
          <w:rFonts w:eastAsia="Calibri"/>
        </w:rPr>
        <w:t>zatrudniamy lub współpracujemy na zasadzie wyłączności z następującymi osobami posiadającymi zdany egzamin brokerski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Imię Nazwisko</w:t>
            </w: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Numer uprawnień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ind w:left="360"/>
        <w:rPr>
          <w:rFonts w:eastAsia="Calibri"/>
        </w:rPr>
      </w:pPr>
    </w:p>
    <w:p w:rsidR="00FE7888" w:rsidRPr="00FE7888" w:rsidRDefault="00FE7888" w:rsidP="00FE7888">
      <w:pPr>
        <w:numPr>
          <w:ilvl w:val="0"/>
          <w:numId w:val="40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>w okresie ostatnich 3 lat współpracujemy lub współpracowaliśmy z co najmniej trzema podmiotami ubezpieczającymi mienie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Nazwa podmiotu</w:t>
            </w: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Data zawarcia umowy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rPr>
          <w:rFonts w:eastAsia="Calibri"/>
        </w:rPr>
      </w:pPr>
    </w:p>
    <w:p w:rsidR="00FE7888" w:rsidRDefault="00FE7888" w:rsidP="00FE7888">
      <w:pPr>
        <w:numPr>
          <w:ilvl w:val="0"/>
          <w:numId w:val="40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>w okresie ostatnich 3 lat współpracujemy lub współpracowaliśmy z trzema polskimi podmiotami branży górnictwa węgla kamiennego lub dostawcami oprzyrządowania, maszyn i urządzeń dla tej branży:</w:t>
      </w:r>
    </w:p>
    <w:p w:rsidR="00FF4D6A" w:rsidRPr="00FE7888" w:rsidRDefault="00FF4D6A" w:rsidP="00FF4D6A">
      <w:pPr>
        <w:spacing w:after="200" w:line="276" w:lineRule="auto"/>
        <w:ind w:left="720"/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Nazwa podmiotu</w:t>
            </w: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Data zawarcia umowy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ind w:left="720"/>
        <w:rPr>
          <w:rFonts w:eastAsia="Calibri"/>
          <w:lang w:eastAsia="en-US"/>
        </w:rPr>
      </w:pPr>
    </w:p>
    <w:p w:rsidR="00FE7888" w:rsidRPr="00FE7888" w:rsidRDefault="00FE7888" w:rsidP="00FE7888">
      <w:pPr>
        <w:numPr>
          <w:ilvl w:val="0"/>
          <w:numId w:val="40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>w okresie ostatnich 3 lat współpracujemy lub współpracowaliśmy z co najmniej trzema podmiotami zatrudniającymi co najmniej 100 osób każdy: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Nazwa podmiotu</w:t>
            </w: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Data zawarcia umowy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numPr>
          <w:ilvl w:val="0"/>
          <w:numId w:val="40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>w okresie ostatnich 3 lat braliśmy udział w wykonywaniu usług brokerskich na rzecz co najmniej trzech podmiotów wykonujących działalność zarządzania nieruchomościami własnymi lub na zlecenie: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Nazwa podmiotu</w:t>
            </w: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Data zawarcia umowy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numPr>
          <w:ilvl w:val="0"/>
          <w:numId w:val="40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>braliśmy udział w okresie ostatnich 3 lat w co najmniej trzech postępowaniach na zawarcie umów ubezpieczenia zawieranych w ramach ustawy Prawo zamówień publicznych: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Nazwa podmiotu</w:t>
            </w: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Data i nazwa postępowania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numPr>
          <w:ilvl w:val="0"/>
          <w:numId w:val="40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>w okresie ostatnich 5 lat braliśmy udział w likwidacji trzech szkód na terenie RP o wartości co najmniej 1 mln złotych każda: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>Nazwa podmiotu</w:t>
            </w: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E7888">
              <w:rPr>
                <w:rFonts w:eastAsia="Calibri"/>
                <w:lang w:eastAsia="en-US"/>
              </w:rPr>
              <w:t xml:space="preserve">Data zdarzenia, rodzaj i wartość szkody </w:t>
            </w: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E7888" w:rsidRPr="00FE7888" w:rsidTr="00FF7B2D">
        <w:tc>
          <w:tcPr>
            <w:tcW w:w="4066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FE7888" w:rsidRPr="00FE7888" w:rsidRDefault="00FE7888" w:rsidP="00FE788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E4407A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FE7888">
        <w:rPr>
          <w:rFonts w:eastAsia="Calibri"/>
          <w:lang w:eastAsia="en-US"/>
        </w:rPr>
        <w:t>Siedziba Wykonawcy lub oddział w którym zatrudniona jest na stałe przynajmniej jedna osoba z uprawnieniami brokerskimi znajduje się w odległości …</w:t>
      </w:r>
      <w:r w:rsidR="00E4407A">
        <w:rPr>
          <w:rFonts w:eastAsia="Calibri"/>
          <w:lang w:eastAsia="en-US"/>
        </w:rPr>
        <w:t>..</w:t>
      </w:r>
      <w:r w:rsidRPr="00FE7888">
        <w:rPr>
          <w:rFonts w:eastAsia="Calibri"/>
          <w:lang w:eastAsia="en-US"/>
        </w:rPr>
        <w:t xml:space="preserve"> km od siedziby Zamawiającego.</w:t>
      </w:r>
      <w:r w:rsidR="00E4407A">
        <w:rPr>
          <w:rFonts w:eastAsia="Calibri"/>
          <w:lang w:eastAsia="en-US"/>
        </w:rPr>
        <w:t xml:space="preserve"> </w:t>
      </w:r>
      <w:r w:rsidRPr="00FE7888">
        <w:rPr>
          <w:rFonts w:eastAsia="Calibri"/>
          <w:lang w:eastAsia="en-US"/>
        </w:rPr>
        <w:t>Adres siedziby lub najbliższego oddziału:</w:t>
      </w:r>
    </w:p>
    <w:p w:rsidR="00FE7888" w:rsidRPr="00FE7888" w:rsidRDefault="00FE7888" w:rsidP="00FE7888">
      <w:pPr>
        <w:spacing w:after="200" w:line="276" w:lineRule="auto"/>
        <w:ind w:left="720"/>
        <w:rPr>
          <w:rFonts w:eastAsia="Calibri"/>
          <w:lang w:eastAsia="en-US"/>
        </w:rPr>
      </w:pPr>
      <w:r w:rsidRPr="00FE7888">
        <w:rPr>
          <w:rFonts w:eastAsia="Calibri"/>
          <w:lang w:eastAsia="en-US"/>
        </w:rPr>
        <w:t>…………………………………………………………………………………………..</w:t>
      </w:r>
    </w:p>
    <w:p w:rsidR="00FE7888" w:rsidRPr="00FE7888" w:rsidRDefault="00FE7888" w:rsidP="00FE7888">
      <w:pPr>
        <w:spacing w:after="200" w:line="276" w:lineRule="auto"/>
        <w:ind w:left="720"/>
        <w:rPr>
          <w:rFonts w:eastAsia="Calibri"/>
          <w:lang w:eastAsia="en-US"/>
        </w:rPr>
      </w:pPr>
      <w:r w:rsidRPr="00FE7888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  <w:lang w:eastAsia="en-US"/>
        </w:rPr>
        <w:t>Załączniki pozostałe:</w:t>
      </w:r>
    </w:p>
    <w:p w:rsidR="00FE7888" w:rsidRPr="00FE7888" w:rsidRDefault="00FE7888" w:rsidP="00FE7888">
      <w:pPr>
        <w:numPr>
          <w:ilvl w:val="0"/>
          <w:numId w:val="41"/>
        </w:numPr>
        <w:spacing w:after="200" w:line="276" w:lineRule="auto"/>
        <w:rPr>
          <w:rFonts w:eastAsia="Calibri"/>
          <w:lang w:eastAsia="en-US"/>
        </w:rPr>
      </w:pPr>
      <w:r w:rsidRPr="00FE7888">
        <w:rPr>
          <w:rFonts w:eastAsia="Calibri"/>
        </w:rPr>
        <w:t xml:space="preserve">Pełnomocnictwo do dla osoby podpisującej ofertę, o ile wynika z przepisów ogólnie obowiązujących. </w:t>
      </w: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FE7888" w:rsidP="00FE7888">
      <w:pPr>
        <w:spacing w:after="200" w:line="276" w:lineRule="auto"/>
        <w:rPr>
          <w:rFonts w:eastAsia="Calibri"/>
          <w:lang w:eastAsia="en-US"/>
        </w:rPr>
      </w:pPr>
    </w:p>
    <w:p w:rsidR="00FE7888" w:rsidRPr="00FE7888" w:rsidRDefault="002D37F0" w:rsidP="002D37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…..……………………………</w:t>
      </w:r>
    </w:p>
    <w:p w:rsidR="00FE7888" w:rsidRPr="00FE7888" w:rsidRDefault="002D37F0" w:rsidP="002D37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m</w:t>
      </w:r>
      <w:r w:rsidR="00FE7888" w:rsidRPr="00FE7888">
        <w:rPr>
          <w:rFonts w:eastAsia="Calibri"/>
          <w:lang w:eastAsia="en-US"/>
        </w:rPr>
        <w:t>iejscowość, data</w:t>
      </w:r>
      <w:r w:rsidR="00FE7888" w:rsidRPr="00FE7888">
        <w:rPr>
          <w:rFonts w:eastAsia="Calibri"/>
          <w:lang w:eastAsia="en-US"/>
        </w:rPr>
        <w:tab/>
      </w:r>
      <w:r w:rsidR="00FE7888" w:rsidRPr="00FE7888">
        <w:rPr>
          <w:rFonts w:eastAsia="Calibri"/>
          <w:lang w:eastAsia="en-US"/>
        </w:rPr>
        <w:tab/>
      </w:r>
      <w:r w:rsidR="00FE7888" w:rsidRPr="00FE7888">
        <w:rPr>
          <w:rFonts w:eastAsia="Calibri"/>
          <w:lang w:eastAsia="en-US"/>
        </w:rPr>
        <w:tab/>
      </w:r>
      <w:r w:rsidR="00FE7888" w:rsidRPr="00FE7888">
        <w:rPr>
          <w:rFonts w:eastAsia="Calibri"/>
          <w:lang w:eastAsia="en-US"/>
        </w:rPr>
        <w:tab/>
      </w:r>
      <w:r w:rsidR="00FE7888" w:rsidRPr="00FE7888">
        <w:rPr>
          <w:rFonts w:eastAsia="Calibri"/>
          <w:lang w:eastAsia="en-US"/>
        </w:rPr>
        <w:tab/>
      </w:r>
      <w:r w:rsidR="00FE7888" w:rsidRPr="00FE7888">
        <w:rPr>
          <w:rFonts w:eastAsia="Calibri"/>
          <w:lang w:eastAsia="en-US"/>
        </w:rPr>
        <w:tab/>
        <w:t>podpis Wykonawcy</w:t>
      </w:r>
    </w:p>
    <w:p w:rsidR="00FC2BA1" w:rsidRPr="00FE7888" w:rsidRDefault="00FC2BA1" w:rsidP="00F45DD2">
      <w:pPr>
        <w:keepNext/>
        <w:tabs>
          <w:tab w:val="left" w:pos="2340"/>
        </w:tabs>
        <w:suppressAutoHyphens/>
        <w:overflowPunct w:val="0"/>
        <w:autoSpaceDE w:val="0"/>
        <w:spacing w:before="240" w:after="120" w:line="320" w:lineRule="exact"/>
        <w:ind w:left="431"/>
        <w:jc w:val="right"/>
        <w:textAlignment w:val="baseline"/>
        <w:outlineLvl w:val="0"/>
        <w:rPr>
          <w:lang w:eastAsia="ar-SA"/>
        </w:rPr>
      </w:pPr>
    </w:p>
    <w:sectPr w:rsidR="00FC2BA1" w:rsidRPr="00FE7888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E" w:rsidRDefault="0018386E">
      <w:r>
        <w:separator/>
      </w:r>
    </w:p>
  </w:endnote>
  <w:endnote w:type="continuationSeparator" w:id="0">
    <w:p w:rsidR="0018386E" w:rsidRDefault="0018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6E" w:rsidRDefault="001838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56C0">
      <w:rPr>
        <w:noProof/>
      </w:rPr>
      <w:t>6</w:t>
    </w:r>
    <w:r>
      <w:fldChar w:fldCharType="end"/>
    </w:r>
  </w:p>
  <w:p w:rsidR="0018386E" w:rsidRDefault="00183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E" w:rsidRDefault="0018386E">
      <w:r>
        <w:separator/>
      </w:r>
    </w:p>
  </w:footnote>
  <w:footnote w:type="continuationSeparator" w:id="0">
    <w:p w:rsidR="0018386E" w:rsidRDefault="0018386E">
      <w:r>
        <w:continuationSeparator/>
      </w:r>
    </w:p>
  </w:footnote>
  <w:footnote w:id="1">
    <w:p w:rsidR="00FF4D6A" w:rsidRPr="00295C93" w:rsidRDefault="00FF4D6A" w:rsidP="00FF4D6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6E" w:rsidRPr="00375AF3" w:rsidRDefault="0018386E" w:rsidP="00007BE2">
    <w:pPr>
      <w:pStyle w:val="Nagwek"/>
      <w:tabs>
        <w:tab w:val="clear" w:pos="4536"/>
        <w:tab w:val="clear" w:pos="9072"/>
        <w:tab w:val="left" w:pos="6435"/>
      </w:tabs>
      <w:rPr>
        <w:sz w:val="16"/>
        <w:szCs w:val="16"/>
      </w:rPr>
    </w:pPr>
    <w:r w:rsidRPr="00375AF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26BBE"/>
    <w:multiLevelType w:val="hybridMultilevel"/>
    <w:tmpl w:val="4C6C5E78"/>
    <w:lvl w:ilvl="0" w:tplc="5704A1C0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77E1E1B"/>
    <w:multiLevelType w:val="hybridMultilevel"/>
    <w:tmpl w:val="4D2ADA7E"/>
    <w:lvl w:ilvl="0" w:tplc="2468FF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>
    <w:nsid w:val="0D093B97"/>
    <w:multiLevelType w:val="multilevel"/>
    <w:tmpl w:val="CDE42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-"/>
      <w:lvlJc w:val="left"/>
      <w:pPr>
        <w:ind w:left="794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504F7B"/>
    <w:multiLevelType w:val="hybridMultilevel"/>
    <w:tmpl w:val="7B0A9E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60A46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7B4997"/>
    <w:multiLevelType w:val="hybridMultilevel"/>
    <w:tmpl w:val="BB72B934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12AF672D"/>
    <w:multiLevelType w:val="hybridMultilevel"/>
    <w:tmpl w:val="B1E06DB0"/>
    <w:lvl w:ilvl="0" w:tplc="5FCA644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21383B"/>
    <w:multiLevelType w:val="hybridMultilevel"/>
    <w:tmpl w:val="E6722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2627F8"/>
    <w:multiLevelType w:val="hybridMultilevel"/>
    <w:tmpl w:val="3920D78C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F972999"/>
    <w:multiLevelType w:val="hybridMultilevel"/>
    <w:tmpl w:val="30405DD2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23790312"/>
    <w:multiLevelType w:val="hybridMultilevel"/>
    <w:tmpl w:val="0E788A24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C71A34"/>
    <w:multiLevelType w:val="hybridMultilevel"/>
    <w:tmpl w:val="D6A62D58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>
    <w:nsid w:val="2D5971F8"/>
    <w:multiLevelType w:val="hybridMultilevel"/>
    <w:tmpl w:val="0C986ECA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29762C"/>
    <w:multiLevelType w:val="hybridMultilevel"/>
    <w:tmpl w:val="89C6DD40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9C60A46C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352D498E"/>
    <w:multiLevelType w:val="hybridMultilevel"/>
    <w:tmpl w:val="35A8D1B6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712E48"/>
    <w:multiLevelType w:val="hybridMultilevel"/>
    <w:tmpl w:val="174061D8"/>
    <w:lvl w:ilvl="0" w:tplc="203AA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514D0B"/>
    <w:multiLevelType w:val="hybridMultilevel"/>
    <w:tmpl w:val="F98CF352"/>
    <w:lvl w:ilvl="0" w:tplc="F0EC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4A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76889"/>
    <w:multiLevelType w:val="hybridMultilevel"/>
    <w:tmpl w:val="15CC9DB8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AB157F"/>
    <w:multiLevelType w:val="hybridMultilevel"/>
    <w:tmpl w:val="DC1EF5DE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D30F72"/>
    <w:multiLevelType w:val="hybridMultilevel"/>
    <w:tmpl w:val="90929DB8"/>
    <w:lvl w:ilvl="0" w:tplc="9788C79E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F19A4"/>
    <w:multiLevelType w:val="hybridMultilevel"/>
    <w:tmpl w:val="824E5B42"/>
    <w:lvl w:ilvl="0" w:tplc="5D3897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90446A">
      <w:start w:val="3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EC23ABB"/>
    <w:multiLevelType w:val="hybridMultilevel"/>
    <w:tmpl w:val="89CE14F6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9C60A46C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>
    <w:nsid w:val="53EE0A9D"/>
    <w:multiLevelType w:val="hybridMultilevel"/>
    <w:tmpl w:val="2D1AA5F4"/>
    <w:lvl w:ilvl="0" w:tplc="2468FF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56A4A"/>
    <w:multiLevelType w:val="hybridMultilevel"/>
    <w:tmpl w:val="B7000942"/>
    <w:lvl w:ilvl="0" w:tplc="FFFFFFF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62BA9"/>
    <w:multiLevelType w:val="hybridMultilevel"/>
    <w:tmpl w:val="C7ACC6F8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9788C79E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>
    <w:nsid w:val="58CD7545"/>
    <w:multiLevelType w:val="multilevel"/>
    <w:tmpl w:val="141E2D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6D16D9"/>
    <w:multiLevelType w:val="hybridMultilevel"/>
    <w:tmpl w:val="67D280C2"/>
    <w:lvl w:ilvl="0" w:tplc="DA7EB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22421"/>
    <w:multiLevelType w:val="hybridMultilevel"/>
    <w:tmpl w:val="40AED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91C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E335EE4"/>
    <w:multiLevelType w:val="hybridMultilevel"/>
    <w:tmpl w:val="48401858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3D63D0"/>
    <w:multiLevelType w:val="hybridMultilevel"/>
    <w:tmpl w:val="FC887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020DDB"/>
    <w:multiLevelType w:val="hybridMultilevel"/>
    <w:tmpl w:val="668EDA4C"/>
    <w:lvl w:ilvl="0" w:tplc="19FE7910">
      <w:start w:val="1"/>
      <w:numFmt w:val="lowerLetter"/>
      <w:lvlText w:val="%1)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15F35"/>
    <w:multiLevelType w:val="hybridMultilevel"/>
    <w:tmpl w:val="8C785562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D571F7"/>
    <w:multiLevelType w:val="hybridMultilevel"/>
    <w:tmpl w:val="9DFC34D6"/>
    <w:lvl w:ilvl="0" w:tplc="2468FF16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4A6D21"/>
    <w:multiLevelType w:val="hybridMultilevel"/>
    <w:tmpl w:val="A0567BE6"/>
    <w:lvl w:ilvl="0" w:tplc="9C60A46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16"/>
  </w:num>
  <w:num w:numId="5">
    <w:abstractNumId w:val="37"/>
  </w:num>
  <w:num w:numId="6">
    <w:abstractNumId w:val="2"/>
  </w:num>
  <w:num w:numId="7">
    <w:abstractNumId w:val="13"/>
  </w:num>
  <w:num w:numId="8">
    <w:abstractNumId w:val="23"/>
  </w:num>
  <w:num w:numId="9">
    <w:abstractNumId w:val="38"/>
  </w:num>
  <w:num w:numId="10">
    <w:abstractNumId w:val="3"/>
  </w:num>
  <w:num w:numId="11">
    <w:abstractNumId w:val="27"/>
  </w:num>
  <w:num w:numId="12">
    <w:abstractNumId w:val="30"/>
  </w:num>
  <w:num w:numId="13">
    <w:abstractNumId w:val="0"/>
  </w:num>
  <w:num w:numId="14">
    <w:abstractNumId w:val="1"/>
  </w:num>
  <w:num w:numId="15">
    <w:abstractNumId w:val="35"/>
  </w:num>
  <w:num w:numId="16">
    <w:abstractNumId w:val="5"/>
  </w:num>
  <w:num w:numId="17">
    <w:abstractNumId w:val="32"/>
  </w:num>
  <w:num w:numId="18">
    <w:abstractNumId w:val="8"/>
  </w:num>
  <w:num w:numId="19">
    <w:abstractNumId w:val="19"/>
  </w:num>
  <w:num w:numId="20">
    <w:abstractNumId w:val="28"/>
  </w:num>
  <w:num w:numId="21">
    <w:abstractNumId w:val="29"/>
  </w:num>
  <w:num w:numId="22">
    <w:abstractNumId w:val="4"/>
  </w:num>
  <w:num w:numId="23">
    <w:abstractNumId w:val="39"/>
  </w:num>
  <w:num w:numId="24">
    <w:abstractNumId w:val="24"/>
  </w:num>
  <w:num w:numId="25">
    <w:abstractNumId w:val="12"/>
  </w:num>
  <w:num w:numId="26">
    <w:abstractNumId w:val="40"/>
  </w:num>
  <w:num w:numId="27">
    <w:abstractNumId w:val="17"/>
  </w:num>
  <w:num w:numId="28">
    <w:abstractNumId w:val="25"/>
  </w:num>
  <w:num w:numId="29">
    <w:abstractNumId w:val="36"/>
  </w:num>
  <w:num w:numId="30">
    <w:abstractNumId w:val="15"/>
  </w:num>
  <w:num w:numId="31">
    <w:abstractNumId w:val="18"/>
  </w:num>
  <w:num w:numId="32">
    <w:abstractNumId w:val="10"/>
  </w:num>
  <w:num w:numId="33">
    <w:abstractNumId w:val="6"/>
  </w:num>
  <w:num w:numId="34">
    <w:abstractNumId w:val="20"/>
  </w:num>
  <w:num w:numId="35">
    <w:abstractNumId w:val="41"/>
  </w:num>
  <w:num w:numId="36">
    <w:abstractNumId w:val="14"/>
  </w:num>
  <w:num w:numId="37">
    <w:abstractNumId w:val="31"/>
  </w:num>
  <w:num w:numId="38">
    <w:abstractNumId w:val="7"/>
  </w:num>
  <w:num w:numId="39">
    <w:abstractNumId w:val="26"/>
  </w:num>
  <w:num w:numId="40">
    <w:abstractNumId w:val="34"/>
  </w:num>
  <w:num w:numId="41">
    <w:abstractNumId w:val="3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2061"/>
    <w:rsid w:val="000038DE"/>
    <w:rsid w:val="00007BE2"/>
    <w:rsid w:val="00041DEC"/>
    <w:rsid w:val="00043967"/>
    <w:rsid w:val="00044640"/>
    <w:rsid w:val="0009056A"/>
    <w:rsid w:val="000A5A63"/>
    <w:rsid w:val="000A6F20"/>
    <w:rsid w:val="000B3567"/>
    <w:rsid w:val="000C2F96"/>
    <w:rsid w:val="000C5BD6"/>
    <w:rsid w:val="000D67C9"/>
    <w:rsid w:val="000E131E"/>
    <w:rsid w:val="000E5D56"/>
    <w:rsid w:val="000F200B"/>
    <w:rsid w:val="000F35EC"/>
    <w:rsid w:val="00152354"/>
    <w:rsid w:val="0018386E"/>
    <w:rsid w:val="001847C3"/>
    <w:rsid w:val="001871CA"/>
    <w:rsid w:val="001A2FE5"/>
    <w:rsid w:val="001A54AB"/>
    <w:rsid w:val="001A6403"/>
    <w:rsid w:val="001A672A"/>
    <w:rsid w:val="001B2F5A"/>
    <w:rsid w:val="001C770E"/>
    <w:rsid w:val="001D47FF"/>
    <w:rsid w:val="001D6982"/>
    <w:rsid w:val="001D7556"/>
    <w:rsid w:val="001D7C74"/>
    <w:rsid w:val="001F1B71"/>
    <w:rsid w:val="00200717"/>
    <w:rsid w:val="002058DC"/>
    <w:rsid w:val="00207C13"/>
    <w:rsid w:val="00211A1B"/>
    <w:rsid w:val="002227F2"/>
    <w:rsid w:val="002302A8"/>
    <w:rsid w:val="0025338C"/>
    <w:rsid w:val="00260FB4"/>
    <w:rsid w:val="0027416F"/>
    <w:rsid w:val="0028138F"/>
    <w:rsid w:val="0028714F"/>
    <w:rsid w:val="00296134"/>
    <w:rsid w:val="002C2DEF"/>
    <w:rsid w:val="002D238D"/>
    <w:rsid w:val="002D37F0"/>
    <w:rsid w:val="002E5239"/>
    <w:rsid w:val="00305E1C"/>
    <w:rsid w:val="00324B96"/>
    <w:rsid w:val="00331C1D"/>
    <w:rsid w:val="00333414"/>
    <w:rsid w:val="00350816"/>
    <w:rsid w:val="00396ED3"/>
    <w:rsid w:val="003B5222"/>
    <w:rsid w:val="003D0F46"/>
    <w:rsid w:val="003D3CE8"/>
    <w:rsid w:val="00403197"/>
    <w:rsid w:val="00407F32"/>
    <w:rsid w:val="00414D9C"/>
    <w:rsid w:val="00426107"/>
    <w:rsid w:val="00436C07"/>
    <w:rsid w:val="00445D75"/>
    <w:rsid w:val="0045654F"/>
    <w:rsid w:val="00460E9F"/>
    <w:rsid w:val="00491537"/>
    <w:rsid w:val="00494923"/>
    <w:rsid w:val="004A010B"/>
    <w:rsid w:val="004B1016"/>
    <w:rsid w:val="004C2497"/>
    <w:rsid w:val="004C6233"/>
    <w:rsid w:val="004E6FDC"/>
    <w:rsid w:val="00523E7F"/>
    <w:rsid w:val="005359D8"/>
    <w:rsid w:val="00552961"/>
    <w:rsid w:val="00554C37"/>
    <w:rsid w:val="00590745"/>
    <w:rsid w:val="00590C90"/>
    <w:rsid w:val="005A1274"/>
    <w:rsid w:val="005B4755"/>
    <w:rsid w:val="005C064D"/>
    <w:rsid w:val="005C40B4"/>
    <w:rsid w:val="005D3994"/>
    <w:rsid w:val="00613014"/>
    <w:rsid w:val="0063091F"/>
    <w:rsid w:val="00631153"/>
    <w:rsid w:val="006521A6"/>
    <w:rsid w:val="0066220F"/>
    <w:rsid w:val="006677FB"/>
    <w:rsid w:val="00672880"/>
    <w:rsid w:val="00693C8B"/>
    <w:rsid w:val="006945D7"/>
    <w:rsid w:val="006D2735"/>
    <w:rsid w:val="006D290A"/>
    <w:rsid w:val="006D6445"/>
    <w:rsid w:val="006F2367"/>
    <w:rsid w:val="00702707"/>
    <w:rsid w:val="00704A23"/>
    <w:rsid w:val="00704F90"/>
    <w:rsid w:val="00725938"/>
    <w:rsid w:val="00733741"/>
    <w:rsid w:val="00743BCE"/>
    <w:rsid w:val="00791C0C"/>
    <w:rsid w:val="00793E38"/>
    <w:rsid w:val="007C557F"/>
    <w:rsid w:val="007E31B4"/>
    <w:rsid w:val="007F10E5"/>
    <w:rsid w:val="007F3239"/>
    <w:rsid w:val="007F72AB"/>
    <w:rsid w:val="00832980"/>
    <w:rsid w:val="00840D77"/>
    <w:rsid w:val="00844A04"/>
    <w:rsid w:val="00854FF9"/>
    <w:rsid w:val="008559C1"/>
    <w:rsid w:val="00856318"/>
    <w:rsid w:val="00865ADC"/>
    <w:rsid w:val="00895467"/>
    <w:rsid w:val="008A7998"/>
    <w:rsid w:val="008D5216"/>
    <w:rsid w:val="0090345A"/>
    <w:rsid w:val="00916756"/>
    <w:rsid w:val="0094371E"/>
    <w:rsid w:val="009554E3"/>
    <w:rsid w:val="00974B8D"/>
    <w:rsid w:val="009B21E5"/>
    <w:rsid w:val="009D74B2"/>
    <w:rsid w:val="00A359D4"/>
    <w:rsid w:val="00A45C26"/>
    <w:rsid w:val="00A46278"/>
    <w:rsid w:val="00A5038A"/>
    <w:rsid w:val="00A55290"/>
    <w:rsid w:val="00A55BAB"/>
    <w:rsid w:val="00A71455"/>
    <w:rsid w:val="00A865B6"/>
    <w:rsid w:val="00A91B10"/>
    <w:rsid w:val="00A92688"/>
    <w:rsid w:val="00AA7688"/>
    <w:rsid w:val="00AC4728"/>
    <w:rsid w:val="00AC770F"/>
    <w:rsid w:val="00AD5B3B"/>
    <w:rsid w:val="00AD639D"/>
    <w:rsid w:val="00AE253D"/>
    <w:rsid w:val="00AF5C5C"/>
    <w:rsid w:val="00B01977"/>
    <w:rsid w:val="00B04E6A"/>
    <w:rsid w:val="00B163B4"/>
    <w:rsid w:val="00B260DE"/>
    <w:rsid w:val="00B305AB"/>
    <w:rsid w:val="00B54804"/>
    <w:rsid w:val="00B65AEA"/>
    <w:rsid w:val="00B93DD1"/>
    <w:rsid w:val="00BA648C"/>
    <w:rsid w:val="00BB2CF3"/>
    <w:rsid w:val="00BB46E2"/>
    <w:rsid w:val="00BD2380"/>
    <w:rsid w:val="00BD6222"/>
    <w:rsid w:val="00BE5A1A"/>
    <w:rsid w:val="00BF23FD"/>
    <w:rsid w:val="00BF7E89"/>
    <w:rsid w:val="00C046C2"/>
    <w:rsid w:val="00C15C5B"/>
    <w:rsid w:val="00C1639E"/>
    <w:rsid w:val="00C25ED2"/>
    <w:rsid w:val="00C46A35"/>
    <w:rsid w:val="00C52954"/>
    <w:rsid w:val="00C552A9"/>
    <w:rsid w:val="00C5594B"/>
    <w:rsid w:val="00C63C2F"/>
    <w:rsid w:val="00C724BE"/>
    <w:rsid w:val="00C92B5D"/>
    <w:rsid w:val="00CB790A"/>
    <w:rsid w:val="00CB7B73"/>
    <w:rsid w:val="00CB7F89"/>
    <w:rsid w:val="00CC3D40"/>
    <w:rsid w:val="00CD5D68"/>
    <w:rsid w:val="00D07588"/>
    <w:rsid w:val="00D13449"/>
    <w:rsid w:val="00D15852"/>
    <w:rsid w:val="00D177FC"/>
    <w:rsid w:val="00D53739"/>
    <w:rsid w:val="00D637BC"/>
    <w:rsid w:val="00D87891"/>
    <w:rsid w:val="00DA1FD8"/>
    <w:rsid w:val="00DA2C4E"/>
    <w:rsid w:val="00DA5800"/>
    <w:rsid w:val="00DD56C0"/>
    <w:rsid w:val="00DD6436"/>
    <w:rsid w:val="00DE1417"/>
    <w:rsid w:val="00DE3404"/>
    <w:rsid w:val="00DF257D"/>
    <w:rsid w:val="00E0084A"/>
    <w:rsid w:val="00E05DFA"/>
    <w:rsid w:val="00E1107E"/>
    <w:rsid w:val="00E22071"/>
    <w:rsid w:val="00E23FF0"/>
    <w:rsid w:val="00E267E5"/>
    <w:rsid w:val="00E4407A"/>
    <w:rsid w:val="00E655C9"/>
    <w:rsid w:val="00E74E20"/>
    <w:rsid w:val="00E77E57"/>
    <w:rsid w:val="00E843A6"/>
    <w:rsid w:val="00EA1402"/>
    <w:rsid w:val="00EA793A"/>
    <w:rsid w:val="00EC568D"/>
    <w:rsid w:val="00EC6CEE"/>
    <w:rsid w:val="00ED5E4E"/>
    <w:rsid w:val="00EE09EB"/>
    <w:rsid w:val="00F04EE3"/>
    <w:rsid w:val="00F45DD2"/>
    <w:rsid w:val="00F4711B"/>
    <w:rsid w:val="00F74DCC"/>
    <w:rsid w:val="00F9442F"/>
    <w:rsid w:val="00FA65BC"/>
    <w:rsid w:val="00FB1508"/>
    <w:rsid w:val="00FC2BA1"/>
    <w:rsid w:val="00FC358B"/>
    <w:rsid w:val="00FE1006"/>
    <w:rsid w:val="00FE1DE3"/>
    <w:rsid w:val="00FE7888"/>
    <w:rsid w:val="00FE7E86"/>
    <w:rsid w:val="00FF2961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hachula@gig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600020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mank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1915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14579</CharactersWithSpaces>
  <SharedDoc>false</SharedDoc>
  <HLinks>
    <vt:vector size="24" baseType="variant">
      <vt:variant>
        <vt:i4>4522040</vt:i4>
      </vt:variant>
      <vt:variant>
        <vt:i4>9</vt:i4>
      </vt:variant>
      <vt:variant>
        <vt:i4>0</vt:i4>
      </vt:variant>
      <vt:variant>
        <vt:i4>5</vt:i4>
      </vt:variant>
      <vt:variant>
        <vt:lpwstr>mailto:informatycy@katowice-zachod.sr.gov.pl</vt:lpwstr>
      </vt:variant>
      <vt:variant>
        <vt:lpwstr/>
      </vt:variant>
      <vt:variant>
        <vt:i4>327728</vt:i4>
      </vt:variant>
      <vt:variant>
        <vt:i4>6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7798861</vt:i4>
      </vt:variant>
      <vt:variant>
        <vt:i4>3</vt:i4>
      </vt:variant>
      <vt:variant>
        <vt:i4>0</vt:i4>
      </vt:variant>
      <vt:variant>
        <vt:i4>5</vt:i4>
      </vt:variant>
      <vt:variant>
        <vt:lpwstr>mailto:mmanka@gig.eu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8</cp:revision>
  <cp:lastPrinted>2017-12-13T10:11:00Z</cp:lastPrinted>
  <dcterms:created xsi:type="dcterms:W3CDTF">2017-12-11T08:57:00Z</dcterms:created>
  <dcterms:modified xsi:type="dcterms:W3CDTF">2017-12-13T10:17:00Z</dcterms:modified>
</cp:coreProperties>
</file>